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501D4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01D45" w:rsidRDefault="00501D45">
            <w:pPr>
              <w:pStyle w:val="ConsPlusTitlePage0"/>
            </w:pPr>
          </w:p>
        </w:tc>
      </w:tr>
      <w:tr w:rsidR="00501D4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01D45" w:rsidRDefault="004618C9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29.03.2000 N 275</w:t>
            </w:r>
            <w:r>
              <w:rPr>
                <w:sz w:val="48"/>
              </w:rPr>
              <w:br/>
              <w:t>(ред. от 27.09.2021)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</w:t>
            </w:r>
            <w:r>
              <w:rPr>
                <w:sz w:val="48"/>
              </w:rPr>
              <w:t>и детей, являющихся гражданами Российской Федерации и усыновленных иностранными гражданами или лицами без гражданства"</w:t>
            </w:r>
          </w:p>
        </w:tc>
      </w:tr>
      <w:tr w:rsidR="00501D4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01D45" w:rsidRDefault="004618C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6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10.02.2023</w:t>
            </w:r>
            <w:r>
              <w:rPr>
                <w:sz w:val="28"/>
              </w:rPr>
              <w:br/>
              <w:t> </w:t>
            </w:r>
          </w:p>
        </w:tc>
      </w:tr>
    </w:tbl>
    <w:p w:rsidR="00501D45" w:rsidRDefault="00501D45">
      <w:pPr>
        <w:pStyle w:val="ConsPlusNormal0"/>
        <w:sectPr w:rsidR="00501D4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01D45" w:rsidRDefault="00501D45">
      <w:pPr>
        <w:pStyle w:val="ConsPlusNormal0"/>
        <w:jc w:val="both"/>
        <w:outlineLvl w:val="0"/>
      </w:pPr>
    </w:p>
    <w:p w:rsidR="00501D45" w:rsidRDefault="004618C9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501D45" w:rsidRDefault="00501D45">
      <w:pPr>
        <w:pStyle w:val="ConsPlusTitle0"/>
        <w:jc w:val="center"/>
      </w:pPr>
    </w:p>
    <w:p w:rsidR="00501D45" w:rsidRDefault="004618C9">
      <w:pPr>
        <w:pStyle w:val="ConsPlusTitle0"/>
        <w:jc w:val="center"/>
      </w:pPr>
      <w:r>
        <w:t>ПОСТАНОВЛЕНИЕ</w:t>
      </w:r>
    </w:p>
    <w:p w:rsidR="00501D45" w:rsidRDefault="004618C9">
      <w:pPr>
        <w:pStyle w:val="ConsPlusTitle0"/>
        <w:jc w:val="center"/>
      </w:pPr>
      <w:r>
        <w:t>от 29 марта 2000 г. N 275</w:t>
      </w:r>
    </w:p>
    <w:p w:rsidR="00501D45" w:rsidRDefault="00501D45">
      <w:pPr>
        <w:pStyle w:val="ConsPlusTitle0"/>
        <w:jc w:val="center"/>
      </w:pPr>
    </w:p>
    <w:p w:rsidR="00501D45" w:rsidRDefault="004618C9">
      <w:pPr>
        <w:pStyle w:val="ConsPlusTitle0"/>
        <w:jc w:val="center"/>
      </w:pPr>
      <w:r>
        <w:t>ОБ УТВЕРЖДЕНИИ ПРАВИЛ</w:t>
      </w:r>
    </w:p>
    <w:p w:rsidR="00501D45" w:rsidRDefault="004618C9">
      <w:pPr>
        <w:pStyle w:val="ConsPlusTitle0"/>
        <w:jc w:val="center"/>
      </w:pPr>
      <w:r>
        <w:t>ПЕРЕДАЧИ ДЕТЕЙ НА УСЫНОВЛЕНИЕ (УДОЧЕРЕНИЕ)</w:t>
      </w:r>
    </w:p>
    <w:p w:rsidR="00501D45" w:rsidRDefault="004618C9">
      <w:pPr>
        <w:pStyle w:val="ConsPlusTitle0"/>
        <w:jc w:val="center"/>
      </w:pPr>
      <w:r>
        <w:t>И ОСУЩЕСТВЛЕНИЯ КОНТРОЛЯ ЗА УСЛОВИЯМИ ИХ ЖИЗНИ</w:t>
      </w:r>
    </w:p>
    <w:p w:rsidR="00501D45" w:rsidRDefault="004618C9">
      <w:pPr>
        <w:pStyle w:val="ConsPlusTitle0"/>
        <w:jc w:val="center"/>
      </w:pPr>
      <w:r>
        <w:t>И ВОСПИТАНИЯ В СЕМЬЯХ УСЫНОВИТЕЛЕЙ НА ТЕРРИТОРИИ</w:t>
      </w:r>
    </w:p>
    <w:p w:rsidR="00501D45" w:rsidRDefault="004618C9">
      <w:pPr>
        <w:pStyle w:val="ConsPlusTitle0"/>
        <w:jc w:val="center"/>
      </w:pPr>
      <w:bookmarkStart w:id="0" w:name="_GoBack"/>
      <w:r>
        <w:t>РОССИЙСКОЙ ФЕДЕРАЦИИ И ПРАВИЛ ПОСТАНОВКИ НА УЧЕТ</w:t>
      </w:r>
    </w:p>
    <w:bookmarkEnd w:id="0"/>
    <w:p w:rsidR="00501D45" w:rsidRDefault="004618C9">
      <w:pPr>
        <w:pStyle w:val="ConsPlusTitle0"/>
        <w:jc w:val="center"/>
      </w:pPr>
      <w:r>
        <w:t>КОНСУЛЬСКИМИ УЧРЕЖДЕНИЯМИ РОССИЙСКОЙ ФЕДЕРАЦИИ ДЕТЕЙ,</w:t>
      </w:r>
    </w:p>
    <w:p w:rsidR="00501D45" w:rsidRDefault="004618C9">
      <w:pPr>
        <w:pStyle w:val="ConsPlusTitle0"/>
        <w:jc w:val="center"/>
      </w:pPr>
      <w:r>
        <w:t>ЯВЛЯЮЩИХСЯ ГРА</w:t>
      </w:r>
      <w:r>
        <w:t>ЖДАНАМИ РОССИЙСКОЙ ФЕДЕРАЦИИ</w:t>
      </w:r>
    </w:p>
    <w:p w:rsidR="00501D45" w:rsidRDefault="004618C9">
      <w:pPr>
        <w:pStyle w:val="ConsPlusTitle0"/>
        <w:jc w:val="center"/>
      </w:pPr>
      <w:r>
        <w:t>И УСЫНОВЛЕННЫХ ИНОСТРАННЫМИ ГРАЖДАНАМИ</w:t>
      </w:r>
    </w:p>
    <w:p w:rsidR="00501D45" w:rsidRDefault="004618C9">
      <w:pPr>
        <w:pStyle w:val="ConsPlusTitle0"/>
        <w:jc w:val="center"/>
      </w:pPr>
      <w:r>
        <w:t>ИЛИ ЛИЦАМИ БЕЗ ГРАЖДАНСТВА</w:t>
      </w:r>
    </w:p>
    <w:p w:rsidR="00501D45" w:rsidRDefault="00501D4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01D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D45" w:rsidRDefault="00501D4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D45" w:rsidRDefault="00501D4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1D45" w:rsidRDefault="004618C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1D45" w:rsidRDefault="004618C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04.04.2002 </w:t>
            </w:r>
            <w:hyperlink r:id="rId8" w:tooltip="Постановление Правительства РФ от 04.04.2002 N 217 (ред. от 21.07.2014) &quot;О государственном банке данных о детях, оставшихся без попечения родителей, и осуществлении контроля за его формированием и использованием&quot; {КонсультантПлюс}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>,</w:t>
            </w:r>
          </w:p>
          <w:p w:rsidR="00501D45" w:rsidRDefault="00461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10.03.2005 </w:t>
            </w:r>
            <w:hyperlink r:id="rId9" w:tooltip="Постановление Правительства РФ от 10.03.2005 N 123 (ред. от 19.12.2018) &quot;О полномочиях Министерства просвещения Российской Федерации по оказанию содействия в устройстве детей, оставшихся без попечения родителей, на воспитание в семьи&quot; {КонсультантПлюс}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 xml:space="preserve">, от 11.04.2006 </w:t>
            </w:r>
            <w:hyperlink r:id="rId10" w:tooltip="Постановление Правительства РФ от 11.04.2006 N 210 (ред. от 21.07.2014) &quot;О внесении изменений в Постановления Правительства Российской Федерации от 29 марта 2000 г. N 275 и от 4 апреля 2002 г. N 217&quot; {КонсультантПлюс}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>,</w:t>
            </w:r>
          </w:p>
          <w:p w:rsidR="00501D45" w:rsidRDefault="004618C9">
            <w:pPr>
              <w:pStyle w:val="ConsPlusNormal0"/>
              <w:jc w:val="center"/>
            </w:pPr>
            <w:r>
              <w:rPr>
                <w:color w:val="392C69"/>
              </w:rPr>
              <w:t>от 25.04.201</w:t>
            </w:r>
            <w:r>
              <w:rPr>
                <w:color w:val="392C69"/>
              </w:rPr>
              <w:t xml:space="preserve">2 </w:t>
            </w:r>
            <w:hyperlink r:id="rId11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 (ред. 12.05.2012),</w:t>
            </w:r>
          </w:p>
          <w:p w:rsidR="00501D45" w:rsidRDefault="00461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12.05.2012 </w:t>
            </w:r>
            <w:hyperlink r:id="rId12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04.09.2012 </w:t>
            </w:r>
            <w:hyperlink r:id="rId13" w:tooltip="Постановление Правительства РФ от 04.09.2012 N 882 (ред. от 02.06.2022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{КонсультантПлюс}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14.02.2013 </w:t>
            </w:r>
            <w:hyperlink r:id="rId14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>,</w:t>
            </w:r>
          </w:p>
          <w:p w:rsidR="00501D45" w:rsidRDefault="00461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15" w:tooltip="Постановление Правительства РФ от 02.07.2013 N 55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 xml:space="preserve">, от 22.08.2013 </w:t>
            </w:r>
            <w:hyperlink r:id="rId16" w:tooltip="Постановление Правительства РФ от 22.08.2013 N 725 (ред. от 06.06.2020) &quot;О внесении изменений в Правила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">
              <w:r>
                <w:rPr>
                  <w:color w:val="0000FF"/>
                </w:rPr>
                <w:t>N 725</w:t>
              </w:r>
            </w:hyperlink>
            <w:r>
              <w:rPr>
                <w:color w:val="392C69"/>
              </w:rPr>
              <w:t xml:space="preserve">, от 10.02.2014 </w:t>
            </w:r>
            <w:hyperlink r:id="rId17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:rsidR="00501D45" w:rsidRDefault="00461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10.09.2015 </w:t>
            </w:r>
            <w:hyperlink r:id="rId18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960</w:t>
              </w:r>
            </w:hyperlink>
            <w:r>
              <w:rPr>
                <w:color w:val="392C69"/>
              </w:rPr>
              <w:t xml:space="preserve">, от 02.06.2016 </w:t>
            </w:r>
            <w:hyperlink r:id="rId19" w:tooltip="Постановление Правительства РФ от 02.06.2016 N 497 (ред. от 27.02.2021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497</w:t>
              </w:r>
            </w:hyperlink>
            <w:r>
              <w:rPr>
                <w:color w:val="392C69"/>
              </w:rPr>
              <w:t xml:space="preserve">, от 30.12.2017 </w:t>
            </w:r>
            <w:hyperlink r:id="rId20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color w:val="0000FF"/>
                </w:rPr>
                <w:t>N 1716</w:t>
              </w:r>
            </w:hyperlink>
            <w:r>
              <w:rPr>
                <w:color w:val="392C69"/>
              </w:rPr>
              <w:t>,</w:t>
            </w:r>
          </w:p>
          <w:p w:rsidR="00501D45" w:rsidRDefault="00461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09.04.2018 </w:t>
            </w:r>
            <w:hyperlink r:id="rId21" w:tooltip="Постановление Правительства РФ от 09.04.2018 N 4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с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 xml:space="preserve">, от 19.12.2018 </w:t>
            </w:r>
            <w:hyperlink r:id="rId22" w:tooltip="Постановление Правительства РФ от 19.12.2018 N 1586 (ред. от 06.06.2020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1586</w:t>
              </w:r>
            </w:hyperlink>
            <w:r>
              <w:rPr>
                <w:color w:val="392C69"/>
              </w:rPr>
              <w:t xml:space="preserve">, от 14.12.2019 </w:t>
            </w:r>
            <w:hyperlink r:id="rId23" w:tooltip="Постановление Правительства РФ от 14.12.2019 N 1670 &quot;О внесении изменения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">
              <w:r>
                <w:rPr>
                  <w:color w:val="0000FF"/>
                </w:rPr>
                <w:t>N 1670</w:t>
              </w:r>
            </w:hyperlink>
            <w:r>
              <w:rPr>
                <w:color w:val="392C69"/>
              </w:rPr>
              <w:t>,</w:t>
            </w:r>
          </w:p>
          <w:p w:rsidR="00501D45" w:rsidRDefault="00461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27.09.2021 </w:t>
            </w:r>
            <w:hyperlink r:id="rId24" w:tooltip="Постановление Правительства РФ от 27.09.2021 N 16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">
              <w:r>
                <w:rPr>
                  <w:color w:val="0000FF"/>
                </w:rPr>
                <w:t>N 1627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D45" w:rsidRDefault="00501D45">
            <w:pPr>
              <w:pStyle w:val="ConsPlusNormal0"/>
            </w:pPr>
          </w:p>
        </w:tc>
      </w:tr>
    </w:tbl>
    <w:p w:rsidR="00501D45" w:rsidRDefault="00501D45">
      <w:pPr>
        <w:pStyle w:val="ConsPlusNormal0"/>
        <w:jc w:val="center"/>
      </w:pPr>
    </w:p>
    <w:p w:rsidR="00501D45" w:rsidRDefault="004618C9">
      <w:pPr>
        <w:pStyle w:val="ConsPlusNormal0"/>
        <w:ind w:firstLine="540"/>
        <w:jc w:val="both"/>
      </w:pPr>
      <w:r>
        <w:t xml:space="preserve">В соответствии с Семейным </w:t>
      </w:r>
      <w:hyperlink r:id="rId25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Правительство Российской Федерации постановляет: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1. Утвердить прилагаемые:</w:t>
      </w:r>
    </w:p>
    <w:p w:rsidR="00501D45" w:rsidRDefault="004618C9">
      <w:pPr>
        <w:pStyle w:val="ConsPlusNormal0"/>
        <w:spacing w:before="200"/>
        <w:ind w:firstLine="540"/>
        <w:jc w:val="both"/>
      </w:pPr>
      <w:hyperlink w:anchor="P49" w:tooltip="ПРАВИЛА">
        <w:r>
          <w:rPr>
            <w:color w:val="0000FF"/>
          </w:rPr>
          <w:t>Правила</w:t>
        </w:r>
      </w:hyperlink>
      <w:r>
        <w:t xml:space="preserve"> передачи детей на усыновление (удочерение) и осуществления контроля за условиями их жизн</w:t>
      </w:r>
      <w:r>
        <w:t>и и воспитания в семьях усыновителей на территории Российской Федерации;</w:t>
      </w:r>
    </w:p>
    <w:p w:rsidR="00501D45" w:rsidRDefault="004618C9">
      <w:pPr>
        <w:pStyle w:val="ConsPlusNormal0"/>
        <w:spacing w:before="200"/>
        <w:ind w:firstLine="540"/>
        <w:jc w:val="both"/>
      </w:pPr>
      <w:hyperlink w:anchor="P249" w:tooltip="ПРАВИЛА">
        <w:r>
          <w:rPr>
            <w:color w:val="0000FF"/>
          </w:rPr>
          <w:t>Правила</w:t>
        </w:r>
      </w:hyperlink>
      <w:r>
        <w:t xml:space="preserve"> постановки на учет консульскими учреждениями Российской Федерации детей, являющихся гражданами Российской Федерации и усыновленных инос</w:t>
      </w:r>
      <w:r>
        <w:t>транными гражданами или лицами без гражданства.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2. Предоставить Министерству просвещения Российской Федерации право давать по согласованию с заинтересованными федеральными органами исполнительной власти необходимые разъяснения по применению правил, утвержд</w:t>
      </w:r>
      <w:r>
        <w:t>енных настоящим Постановлением.</w:t>
      </w:r>
    </w:p>
    <w:p w:rsidR="00501D45" w:rsidRDefault="004618C9">
      <w:pPr>
        <w:pStyle w:val="ConsPlusNormal0"/>
        <w:jc w:val="both"/>
      </w:pPr>
      <w:r>
        <w:t xml:space="preserve">(в ред. Постановлений Правительства РФ от 10.03.2005 </w:t>
      </w:r>
      <w:hyperlink r:id="rId26" w:tooltip="Постановление Правительства РФ от 10.03.2005 N 123 (ред. от 19.12.2018) &quot;О полномочиях Министерства просвещения Российской Федерации по оказанию содействия в устройстве детей, оставшихся без попечения родителей, на воспитание в семь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123</w:t>
        </w:r>
      </w:hyperlink>
      <w:r>
        <w:t xml:space="preserve">, от 19.12.2018 </w:t>
      </w:r>
      <w:hyperlink r:id="rId27" w:tooltip="Постановление Правительства РФ от 19.12.2018 N 1586 (ред. от 06.06.2020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1586</w:t>
        </w:r>
      </w:hyperlink>
      <w:r>
        <w:t>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3. Установить, что </w:t>
      </w:r>
      <w:hyperlink w:anchor="P249" w:tooltip="ПРАВИЛА">
        <w:r>
          <w:rPr>
            <w:color w:val="0000FF"/>
          </w:rPr>
          <w:t>Правила</w:t>
        </w:r>
      </w:hyperlink>
      <w:r>
        <w:t xml:space="preserve"> постановки на учет консульскими учреждениями Российской Федерации детей, являющихся гражданами Росси</w:t>
      </w:r>
      <w:r>
        <w:t>йской Федерации и усыновленных иностранными гражданами или лицами без гражданства, распространяются на граждан Российской Федерации, постоянно проживающих за пределами территории Российской Федерации и усыновивших детей, являющихся гражданами Российской Фе</w:t>
      </w:r>
      <w:r>
        <w:t>дерации.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4. Признать утратившими силу:</w:t>
      </w:r>
    </w:p>
    <w:p w:rsidR="00501D45" w:rsidRDefault="004618C9">
      <w:pPr>
        <w:pStyle w:val="ConsPlusNormal0"/>
        <w:spacing w:before="200"/>
        <w:ind w:firstLine="540"/>
        <w:jc w:val="both"/>
      </w:pPr>
      <w:hyperlink r:id="rId28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сентября 1995 г. N 917 "Об утверждении Положения о порядке передачи детей, являющихся гражданами Российской Федерации, на усыновление гражданам Российской Федерации и иностранным гражданам" (Собрание законодательст</w:t>
      </w:r>
      <w:r>
        <w:t>ва Российской Федерации, 1995, N 39, ст. 3768);</w:t>
      </w:r>
    </w:p>
    <w:p w:rsidR="00501D45" w:rsidRDefault="004618C9">
      <w:pPr>
        <w:pStyle w:val="ConsPlusNormal0"/>
        <w:spacing w:before="200"/>
        <w:ind w:firstLine="540"/>
        <w:jc w:val="both"/>
      </w:pPr>
      <w:hyperlink r:id="rId29" w:tooltip="Ссылка на КонсультантПлюс">
        <w:r>
          <w:rPr>
            <w:color w:val="0000FF"/>
          </w:rPr>
          <w:t>пункт 3</w:t>
        </w:r>
      </w:hyperlink>
      <w:r>
        <w:t xml:space="preserve"> Поста</w:t>
      </w:r>
      <w:r>
        <w:t xml:space="preserve">новления Правительства Российской Федерации от 3 августа 1996 г. N 919 "Об </w:t>
      </w:r>
      <w:r>
        <w:lastRenderedPageBreak/>
        <w:t>организации централизованного учета детей, оставшихся без попечения родителей" (Собрание законодательства Российской Федерации, 1996, N 33, ст. 3995).</w:t>
      </w:r>
    </w:p>
    <w:p w:rsidR="00501D45" w:rsidRDefault="00501D45">
      <w:pPr>
        <w:pStyle w:val="ConsPlusNormal0"/>
      </w:pPr>
    </w:p>
    <w:p w:rsidR="00501D45" w:rsidRDefault="004618C9">
      <w:pPr>
        <w:pStyle w:val="ConsPlusNormal0"/>
        <w:jc w:val="right"/>
      </w:pPr>
      <w:r>
        <w:t>Председатель Правительства</w:t>
      </w:r>
    </w:p>
    <w:p w:rsidR="00501D45" w:rsidRDefault="004618C9">
      <w:pPr>
        <w:pStyle w:val="ConsPlusNormal0"/>
        <w:jc w:val="right"/>
      </w:pPr>
      <w:r>
        <w:t>Ро</w:t>
      </w:r>
      <w:r>
        <w:t>ссийской Федерации</w:t>
      </w:r>
    </w:p>
    <w:p w:rsidR="00501D45" w:rsidRDefault="004618C9">
      <w:pPr>
        <w:pStyle w:val="ConsPlusNormal0"/>
        <w:jc w:val="right"/>
      </w:pPr>
      <w:r>
        <w:t>В.ПУТИН</w:t>
      </w:r>
    </w:p>
    <w:p w:rsidR="00501D45" w:rsidRDefault="00501D45">
      <w:pPr>
        <w:pStyle w:val="ConsPlusNormal0"/>
      </w:pPr>
    </w:p>
    <w:p w:rsidR="00501D45" w:rsidRDefault="00501D45">
      <w:pPr>
        <w:pStyle w:val="ConsPlusNormal0"/>
      </w:pPr>
    </w:p>
    <w:p w:rsidR="00501D45" w:rsidRDefault="00501D45">
      <w:pPr>
        <w:pStyle w:val="ConsPlusNormal0"/>
      </w:pPr>
    </w:p>
    <w:p w:rsidR="00501D45" w:rsidRDefault="00501D45">
      <w:pPr>
        <w:pStyle w:val="ConsPlusNormal0"/>
      </w:pPr>
    </w:p>
    <w:p w:rsidR="00501D45" w:rsidRDefault="00501D45">
      <w:pPr>
        <w:pStyle w:val="ConsPlusNormal0"/>
      </w:pPr>
    </w:p>
    <w:p w:rsidR="00501D45" w:rsidRDefault="004618C9">
      <w:pPr>
        <w:pStyle w:val="ConsPlusNormal0"/>
        <w:jc w:val="right"/>
        <w:outlineLvl w:val="0"/>
      </w:pPr>
      <w:r>
        <w:t>Утверждены</w:t>
      </w:r>
    </w:p>
    <w:p w:rsidR="00501D45" w:rsidRDefault="004618C9">
      <w:pPr>
        <w:pStyle w:val="ConsPlusNormal0"/>
        <w:jc w:val="right"/>
      </w:pPr>
      <w:r>
        <w:t>Постановлением Правительства</w:t>
      </w:r>
    </w:p>
    <w:p w:rsidR="00501D45" w:rsidRDefault="004618C9">
      <w:pPr>
        <w:pStyle w:val="ConsPlusNormal0"/>
        <w:jc w:val="right"/>
      </w:pPr>
      <w:r>
        <w:t>Российской Федерации</w:t>
      </w:r>
    </w:p>
    <w:p w:rsidR="00501D45" w:rsidRDefault="004618C9">
      <w:pPr>
        <w:pStyle w:val="ConsPlusNormal0"/>
        <w:jc w:val="right"/>
      </w:pPr>
      <w:r>
        <w:t>от 29 марта 2000 г. N 275</w:t>
      </w:r>
    </w:p>
    <w:p w:rsidR="00501D45" w:rsidRDefault="00501D45">
      <w:pPr>
        <w:pStyle w:val="ConsPlusNormal0"/>
      </w:pPr>
    </w:p>
    <w:p w:rsidR="00501D45" w:rsidRDefault="004618C9">
      <w:pPr>
        <w:pStyle w:val="ConsPlusTitle0"/>
        <w:jc w:val="center"/>
      </w:pPr>
      <w:bookmarkStart w:id="1" w:name="P49"/>
      <w:bookmarkEnd w:id="1"/>
      <w:r>
        <w:t>ПРАВИЛА</w:t>
      </w:r>
    </w:p>
    <w:p w:rsidR="00501D45" w:rsidRDefault="004618C9">
      <w:pPr>
        <w:pStyle w:val="ConsPlusTitle0"/>
        <w:jc w:val="center"/>
      </w:pPr>
      <w:r>
        <w:t>ПЕРЕДАЧИ ДЕТЕЙ НА УСЫНОВЛЕНИЕ (УДОЧЕРЕНИЕ)</w:t>
      </w:r>
    </w:p>
    <w:p w:rsidR="00501D45" w:rsidRDefault="004618C9">
      <w:pPr>
        <w:pStyle w:val="ConsPlusTitle0"/>
        <w:jc w:val="center"/>
      </w:pPr>
      <w:r>
        <w:t>И ОСУЩЕСТВЛЕНИЯ КОНТРОЛЯ ЗА УСЛОВИЯМИ ИХ ЖИЗНИ</w:t>
      </w:r>
    </w:p>
    <w:p w:rsidR="00501D45" w:rsidRDefault="004618C9">
      <w:pPr>
        <w:pStyle w:val="ConsPlusTitle0"/>
        <w:jc w:val="center"/>
      </w:pPr>
      <w:r>
        <w:t xml:space="preserve">И ВОСПИТАНИЯ В СЕМЬЯХ УСЫНОВИТЕЛЕЙ НА </w:t>
      </w:r>
      <w:r>
        <w:t>ТЕРРИТОРИИ</w:t>
      </w:r>
    </w:p>
    <w:p w:rsidR="00501D45" w:rsidRDefault="004618C9">
      <w:pPr>
        <w:pStyle w:val="ConsPlusTitle0"/>
        <w:jc w:val="center"/>
      </w:pPr>
      <w:r>
        <w:t>РОССИЙСКОЙ ФЕДЕРАЦИИ</w:t>
      </w:r>
    </w:p>
    <w:p w:rsidR="00501D45" w:rsidRDefault="00501D4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01D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D45" w:rsidRDefault="00501D4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D45" w:rsidRDefault="00501D4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1D45" w:rsidRDefault="004618C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1D45" w:rsidRDefault="004618C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04.04.2002 </w:t>
            </w:r>
            <w:hyperlink r:id="rId30" w:tooltip="Постановление Правительства РФ от 04.04.2002 N 217 (ред. от 21.07.2014) &quot;О государственном банке данных о детях, оставшихся без попечения родителей, и осуществлении контроля за его формированием и использованием&quot; {КонсультантПлюс}">
              <w:r>
                <w:rPr>
                  <w:color w:val="0000FF"/>
                </w:rPr>
                <w:t>N 217,</w:t>
              </w:r>
            </w:hyperlink>
          </w:p>
          <w:p w:rsidR="00501D45" w:rsidRDefault="00461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10.03.2005 </w:t>
            </w:r>
            <w:hyperlink r:id="rId31" w:tooltip="Постановление Правительства РФ от 10.03.2005 N 123 (ред. от 19.12.2018) &quot;О полномочиях Министерства просвещения Российской Федерации по оказанию содействия в устройстве детей, оставшихся без попечения родителей, на воспитание в семьи&quot; {КонсультантПлюс}">
              <w:r>
                <w:rPr>
                  <w:color w:val="0000FF"/>
                </w:rPr>
                <w:t>N 123,</w:t>
              </w:r>
            </w:hyperlink>
            <w:r>
              <w:rPr>
                <w:color w:val="392C69"/>
              </w:rPr>
              <w:t xml:space="preserve"> от 11.04.2006 </w:t>
            </w:r>
            <w:hyperlink r:id="rId32" w:tooltip="Постановление Правительства РФ от 11.04.2006 N 210 (ред. от 21.07.2014) &quot;О внесении изменений в Постановления Правительства Российской Федерации от 29 марта 2000 г. N 275 и от 4 апреля 2002 г. N 217&quot; {КонсультантПлюс}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>,</w:t>
            </w:r>
          </w:p>
          <w:p w:rsidR="00501D45" w:rsidRDefault="004618C9">
            <w:pPr>
              <w:pStyle w:val="ConsPlusNormal0"/>
              <w:jc w:val="center"/>
            </w:pPr>
            <w:r>
              <w:rPr>
                <w:color w:val="392C69"/>
              </w:rPr>
              <w:t>от 25.04.201</w:t>
            </w:r>
            <w:r>
              <w:rPr>
                <w:color w:val="392C69"/>
              </w:rPr>
              <w:t xml:space="preserve">2 </w:t>
            </w:r>
            <w:hyperlink r:id="rId33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 (ред. 12.05.2012),</w:t>
            </w:r>
          </w:p>
          <w:p w:rsidR="00501D45" w:rsidRDefault="00461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12.05.2012 </w:t>
            </w:r>
            <w:hyperlink r:id="rId34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04.09.2012 </w:t>
            </w:r>
            <w:hyperlink r:id="rId35" w:tooltip="Постановление Правительства РФ от 04.09.2012 N 882 (ред. от 02.06.2022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{КонсультантПлюс}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14.02.2013 </w:t>
            </w:r>
            <w:hyperlink r:id="rId36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>,</w:t>
            </w:r>
          </w:p>
          <w:p w:rsidR="00501D45" w:rsidRDefault="00461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37" w:tooltip="Постановление Правительства РФ от 02.07.2013 N 55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 xml:space="preserve">, от 10.02.2014 </w:t>
            </w:r>
            <w:hyperlink r:id="rId38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10.09.2015 </w:t>
            </w:r>
            <w:hyperlink r:id="rId39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960</w:t>
              </w:r>
            </w:hyperlink>
            <w:r>
              <w:rPr>
                <w:color w:val="392C69"/>
              </w:rPr>
              <w:t>,</w:t>
            </w:r>
          </w:p>
          <w:p w:rsidR="00501D45" w:rsidRDefault="00461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02.06.2016 </w:t>
            </w:r>
            <w:hyperlink r:id="rId40" w:tooltip="Постановление Правительства РФ от 02.06.2016 N 497 (ред. от 27.02.2021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497</w:t>
              </w:r>
            </w:hyperlink>
            <w:r>
              <w:rPr>
                <w:color w:val="392C69"/>
              </w:rPr>
              <w:t xml:space="preserve">, от 30.12.2017 </w:t>
            </w:r>
            <w:hyperlink r:id="rId41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color w:val="0000FF"/>
                </w:rPr>
                <w:t>N 1716</w:t>
              </w:r>
            </w:hyperlink>
            <w:r>
              <w:rPr>
                <w:color w:val="392C69"/>
              </w:rPr>
              <w:t xml:space="preserve">, от 09.04.2018 </w:t>
            </w:r>
            <w:hyperlink r:id="rId42" w:tooltip="Постановление Правительства РФ от 09.04.2018 N 4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с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>,</w:t>
            </w:r>
          </w:p>
          <w:p w:rsidR="00501D45" w:rsidRDefault="00461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19.12.2018 </w:t>
            </w:r>
            <w:hyperlink r:id="rId43" w:tooltip="Постановление Правительства РФ от 19.12.2018 N 1586 (ред. от 06.06.2020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1586</w:t>
              </w:r>
            </w:hyperlink>
            <w:r>
              <w:rPr>
                <w:color w:val="392C69"/>
              </w:rPr>
              <w:t xml:space="preserve">, от 14.12.2019 </w:t>
            </w:r>
            <w:hyperlink r:id="rId44" w:tooltip="Постановление Правительства РФ от 14.12.2019 N 1670 &quot;О внесении изменения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">
              <w:r>
                <w:rPr>
                  <w:color w:val="0000FF"/>
                </w:rPr>
                <w:t>N 1670</w:t>
              </w:r>
            </w:hyperlink>
            <w:r>
              <w:rPr>
                <w:color w:val="392C69"/>
              </w:rPr>
              <w:t xml:space="preserve">, от 27.09.2021 </w:t>
            </w:r>
            <w:hyperlink r:id="rId45" w:tooltip="Постановление Правительства РФ от 27.09.2021 N 16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">
              <w:r>
                <w:rPr>
                  <w:color w:val="0000FF"/>
                </w:rPr>
                <w:t>N 1627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D45" w:rsidRDefault="00501D45">
            <w:pPr>
              <w:pStyle w:val="ConsPlusNormal0"/>
            </w:pPr>
          </w:p>
        </w:tc>
      </w:tr>
    </w:tbl>
    <w:p w:rsidR="00501D45" w:rsidRDefault="00501D45">
      <w:pPr>
        <w:pStyle w:val="ConsPlusNormal0"/>
        <w:jc w:val="center"/>
      </w:pPr>
    </w:p>
    <w:p w:rsidR="00501D45" w:rsidRDefault="004618C9">
      <w:pPr>
        <w:pStyle w:val="ConsPlusTitle0"/>
        <w:jc w:val="center"/>
        <w:outlineLvl w:val="1"/>
      </w:pPr>
      <w:r>
        <w:t>I. Общие положения</w:t>
      </w:r>
    </w:p>
    <w:p w:rsidR="00501D45" w:rsidRDefault="00501D45">
      <w:pPr>
        <w:pStyle w:val="ConsPlusNormal0"/>
      </w:pPr>
    </w:p>
    <w:p w:rsidR="00501D45" w:rsidRDefault="004618C9">
      <w:pPr>
        <w:pStyle w:val="ConsPlusNormal0"/>
        <w:ind w:firstLine="540"/>
        <w:jc w:val="both"/>
      </w:pPr>
      <w:r>
        <w:t>1. Настоящие Правила определяют порядок: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передачи детей, являющихся гражданами Российской Федерации, на усыновление (удочерение) (далее именуется - усыновление) гражданам Российской Федерации, постоянно проживающим на территории Российской Федерации;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осуществления контроля за условиями жизни и во</w:t>
      </w:r>
      <w:r>
        <w:t>спитания детей в семьях усыновителей на территории Российской Федерации;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передачи детей, являющихся гражданами Российской Федерации, на усыновление гражданам Российской Федерации, постоянно проживающим за пределами территории Российской Федерации, иностран</w:t>
      </w:r>
      <w:r>
        <w:t>ным гражданам или лицам без гражданства.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2. Усыновление допускается в отношении несовершеннолетних детей, единственный родитель или оба родителя которых: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умерли;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неизвестны, судом признаны безвестно отсутствующими или объявлены умершими;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признаны судом нед</w:t>
      </w:r>
      <w:r>
        <w:t>ееспособными;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лишены судом родительских прав;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lastRenderedPageBreak/>
        <w:t xml:space="preserve">дали в установленном </w:t>
      </w:r>
      <w:hyperlink r:id="rId46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порядке</w:t>
        </w:r>
      </w:hyperlink>
      <w:r>
        <w:t xml:space="preserve"> согласие на усыновление;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по причинам, признанным судом неуважительными, не проживают более 6 месяцев совместно с ребенком и уклоняются от его воспитания и содержан</w:t>
      </w:r>
      <w:r>
        <w:t>ия &lt;*&gt;.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&lt;*&gt; За исключением случаев усыновления иностранными гражданами или лицами без гражданства детей, являющихся гражданами Российской Федерации.</w:t>
      </w:r>
    </w:p>
    <w:p w:rsidR="00501D45" w:rsidRDefault="00501D45">
      <w:pPr>
        <w:pStyle w:val="ConsPlusNormal0"/>
      </w:pPr>
    </w:p>
    <w:p w:rsidR="00501D45" w:rsidRDefault="004618C9">
      <w:pPr>
        <w:pStyle w:val="ConsPlusNormal0"/>
        <w:ind w:firstLine="540"/>
        <w:jc w:val="both"/>
      </w:pPr>
      <w:r>
        <w:t xml:space="preserve">Усыновление найденного (подкинутого) ребенка, родители которого неизвестны, может быть осуществлено в установленном законодательством Российской Федерации </w:t>
      </w:r>
      <w:hyperlink r:id="rId47" w:tooltip="&quot;Гражданский процессуальный кодекс Российской Федерации&quot; от 14.11.2002 N 138-ФЗ (ред. от 29.12.2022) (с изм. и доп., вступ. в силу с 01.01.2023) {КонсультантПлюс}">
        <w:r>
          <w:rPr>
            <w:color w:val="0000FF"/>
          </w:rPr>
          <w:t>порядке</w:t>
        </w:r>
      </w:hyperlink>
      <w:r>
        <w:t xml:space="preserve"> при наличии с</w:t>
      </w:r>
      <w:r>
        <w:t>оответствующего акта, выданного органами внутренних дел или органами опеки и попечительства.</w:t>
      </w:r>
    </w:p>
    <w:p w:rsidR="00501D45" w:rsidRDefault="004618C9">
      <w:pPr>
        <w:pStyle w:val="ConsPlusNormal0"/>
        <w:jc w:val="both"/>
      </w:pPr>
      <w:r>
        <w:t xml:space="preserve">(в ред. </w:t>
      </w:r>
      <w:hyperlink r:id="rId48" w:tooltip="Постановление Правительства РФ от 11.04.2006 N 210 (ред. от 21.07.2014) &quot;О внесении изменений в Постановления Правительства Российской Федерации от 29 марта 2000 г. N 275 и от 4 апреля 2002 г. N 217&quot; {КонсультантПлюс}">
        <w:r>
          <w:rPr>
            <w:color w:val="0000FF"/>
          </w:rPr>
          <w:t>Постановления</w:t>
        </w:r>
      </w:hyperlink>
      <w:r>
        <w:t xml:space="preserve"> Правит</w:t>
      </w:r>
      <w:r>
        <w:t>ельства РФ от 11.04.2006 N 210)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Усыновление ребенка, оставленного в родильном доме (отделении) или иной медицинской организации, может быть осуществлено в установленном законодательством Российской Федерации </w:t>
      </w:r>
      <w:hyperlink r:id="rId49" w:tooltip="&quot;Гражданский процессуальный кодекс Российской Федерации&quot; от 14.11.2002 N 138-ФЗ (ред. от 29.12.2022) (с изм. и доп., вступ. в силу с 01.01.2023) {КонсультантПлюс}">
        <w:r>
          <w:rPr>
            <w:color w:val="0000FF"/>
          </w:rPr>
          <w:t>порядке</w:t>
        </w:r>
      </w:hyperlink>
      <w:r>
        <w:t xml:space="preserve"> при наличии соответствующего </w:t>
      </w:r>
      <w:hyperlink r:id="rId50" w:tooltip="Приказ Минпросвещения России от 15.06.2020 N 300 &quot;Об утверждении Порядка формирования, ведения и использования государственного банка данных о детях, оставшихся без попечения родителей&quot; (Зарегистрировано в Минюсте России 10.08.2020 N 59222) {КонсультантПлюс}">
        <w:r>
          <w:rPr>
            <w:color w:val="0000FF"/>
          </w:rPr>
          <w:t>акта</w:t>
        </w:r>
      </w:hyperlink>
      <w:r>
        <w:t>, соста</w:t>
      </w:r>
      <w:r>
        <w:t>вленного администрацией учреждения, в котором был оставлен ребенок.</w:t>
      </w:r>
    </w:p>
    <w:p w:rsidR="00501D45" w:rsidRDefault="004618C9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РФ от 04.09.2012 N 882 (ред. от 02.06.2022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</w:t>
      </w:r>
      <w:r>
        <w:t>ства РФ от 04.09.2012 N 882)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3. Усыновителями могут быть совершеннолетние лица обоего пола, за исключением лиц, указанных в </w:t>
      </w:r>
      <w:hyperlink r:id="rId52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пункте 1 статьи 127</w:t>
        </w:r>
      </w:hyperlink>
      <w:r>
        <w:t xml:space="preserve"> Семейного кодекса Российской Федерации.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Лица, не состоящие между собой в браке, не могут совместно у</w:t>
      </w:r>
      <w:r>
        <w:t>сыновить одного и того же ребенка.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При вынесении решения об усыновлении ребенка суд вправе отступить от положений, установленных </w:t>
      </w:r>
      <w:hyperlink r:id="rId53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подпунктами 6</w:t>
        </w:r>
      </w:hyperlink>
      <w:r>
        <w:t xml:space="preserve"> (в случае, если лицо, желающее усыновить ребенка, проживает с ним в силу уже сложившихся семейных отн</w:t>
      </w:r>
      <w:r>
        <w:t xml:space="preserve">ошений), </w:t>
      </w:r>
      <w:hyperlink r:id="rId54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7</w:t>
        </w:r>
      </w:hyperlink>
      <w:r>
        <w:t xml:space="preserve"> и </w:t>
      </w:r>
      <w:hyperlink r:id="rId55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12 пункта 1 статьи 127</w:t>
        </w:r>
      </w:hyperlink>
      <w:r>
        <w:t xml:space="preserve"> Семейного кодекса Российской Федерации, с учетом интересов усыновляемого ребенка и заслуживающих внимания обстоятельств.</w:t>
      </w:r>
    </w:p>
    <w:p w:rsidR="00501D45" w:rsidRDefault="004618C9">
      <w:pPr>
        <w:pStyle w:val="ConsPlusNormal0"/>
        <w:jc w:val="both"/>
      </w:pPr>
      <w:r>
        <w:t xml:space="preserve">(в ред. </w:t>
      </w:r>
      <w:hyperlink r:id="rId56" w:tooltip="Постановление Правительства РФ от 14.12.2019 N 1670 &quot;О внесении изменения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">
        <w:r>
          <w:rPr>
            <w:color w:val="0000FF"/>
          </w:rPr>
          <w:t>Постановления</w:t>
        </w:r>
      </w:hyperlink>
      <w:r>
        <w:t xml:space="preserve"> Правительства РФ от 14.12.2019 N 1670)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Положения, установленные </w:t>
      </w:r>
      <w:hyperlink r:id="rId57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подпунктами 7</w:t>
        </w:r>
      </w:hyperlink>
      <w:r>
        <w:t xml:space="preserve"> и </w:t>
      </w:r>
      <w:hyperlink r:id="rId58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12 пункта 1 статьи 127</w:t>
        </w:r>
      </w:hyperlink>
      <w:r>
        <w:t xml:space="preserve"> Семейного кодекса Российской Федерации, не распространяются на отчима (мачеху) усыновляемого ребенка.</w:t>
      </w:r>
    </w:p>
    <w:p w:rsidR="00501D45" w:rsidRDefault="004618C9">
      <w:pPr>
        <w:pStyle w:val="ConsPlusNormal0"/>
        <w:jc w:val="both"/>
      </w:pPr>
      <w:r>
        <w:t xml:space="preserve">(п. 3 в ред. </w:t>
      </w:r>
      <w:hyperlink r:id="rId59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</w:t>
      </w:r>
      <w:r>
        <w:t>тельства РФ от 10.09.2015 N 960)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3(1). Орган опеки и попечительства через официальный сайт органа опеки и попечительства в информационно-телекоммуникационной сети "Интернет" и средства массовой информации информирует граждан о возможности усыновить ребенка</w:t>
      </w:r>
      <w:r>
        <w:t xml:space="preserve"> (детей), оставшегося без попечения родителей, порядке усыновления и детях, оставшихся без попечения родителей, которые могут быть усыновлены (производная информация), а также ведет прием граждан, желающих усыновить ребенка (детей).</w:t>
      </w:r>
    </w:p>
    <w:p w:rsidR="00501D45" w:rsidRDefault="004618C9">
      <w:pPr>
        <w:pStyle w:val="ConsPlusNormal0"/>
        <w:jc w:val="both"/>
      </w:pPr>
      <w:r>
        <w:t xml:space="preserve">(п. 3(1) введен </w:t>
      </w:r>
      <w:hyperlink r:id="rId60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">
        <w:r>
          <w:rPr>
            <w:color w:val="0000FF"/>
          </w:rPr>
          <w:t>Постановлением</w:t>
        </w:r>
      </w:hyperlink>
      <w:r>
        <w:t xml:space="preserve"> Правительства РФ от 14.02.2013 N 118)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4. Посредническая деятельность по усыновлению детей, то есть любая деятельность других лиц в целях подбора и передачи детей на усыновление от имени и в интересах лиц, желающих усыновить детей, в том числе сбор, передача, размещение в средствах массовой инф</w:t>
      </w:r>
      <w:r>
        <w:t>ормации, информационно-телекоммуникационных сетях общего пользования (в том числе в сети Интернет) и распространение иным образом сведений о ребенке, фото- и видеосъемка детей и проведение дополнительной медицинской экспертизы усыновляемого ребенка, не доп</w:t>
      </w:r>
      <w:r>
        <w:t>ускается.</w:t>
      </w:r>
    </w:p>
    <w:p w:rsidR="00501D45" w:rsidRDefault="004618C9">
      <w:pPr>
        <w:pStyle w:val="ConsPlusNormal0"/>
        <w:jc w:val="both"/>
      </w:pPr>
      <w:r>
        <w:t xml:space="preserve">(в ред. </w:t>
      </w:r>
      <w:hyperlink r:id="rId61" w:tooltip="Постановление Правительства РФ от 11.04.2006 N 210 (ред. от 21.07.2014) &quot;О внесении изменений в Постановления Правительства Российской Федерации от 29 марта 2000 г. N 275 и от 4 апреля 2002 г. N 217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11.04.2006 N 210)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5. Типовые формы документов по учету кандидатов в у</w:t>
      </w:r>
      <w:r>
        <w:t>сыновители, оформлению усыновления и осуществлению контроля за условиями жизни и воспитания усыновленных детей в семьях утверждаются Министерством просвещения Российской Федерации.</w:t>
      </w:r>
    </w:p>
    <w:p w:rsidR="00501D45" w:rsidRDefault="004618C9">
      <w:pPr>
        <w:pStyle w:val="ConsPlusNormal0"/>
        <w:jc w:val="both"/>
      </w:pPr>
      <w:r>
        <w:t xml:space="preserve">(в ред. Постановлений Правительства РФ от 10.03.2005 </w:t>
      </w:r>
      <w:hyperlink r:id="rId62" w:tooltip="Постановление Правительства РФ от 10.03.2005 N 123 (ред. от 19.12.2018) &quot;О полномочиях Министерства просвещения Российской Федерации по оказанию содействия в устройстве детей, оставшихся без попечения родителей, на воспитание в семьи&quot; {КонсультантПлюс}">
        <w:r>
          <w:rPr>
            <w:color w:val="0000FF"/>
          </w:rPr>
          <w:t>N 123</w:t>
        </w:r>
      </w:hyperlink>
      <w:r>
        <w:t xml:space="preserve">, от 19.12.2018 </w:t>
      </w:r>
      <w:hyperlink r:id="rId63" w:tooltip="Постановление Правительства РФ от 19.12.2018 N 1586 (ред. от 06.06.2020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15</w:t>
        </w:r>
        <w:r>
          <w:rPr>
            <w:color w:val="0000FF"/>
          </w:rPr>
          <w:t>86</w:t>
        </w:r>
      </w:hyperlink>
      <w:r>
        <w:t>)</w:t>
      </w:r>
    </w:p>
    <w:p w:rsidR="00501D45" w:rsidRDefault="00501D45">
      <w:pPr>
        <w:pStyle w:val="ConsPlusNormal0"/>
      </w:pPr>
    </w:p>
    <w:p w:rsidR="00501D45" w:rsidRDefault="004618C9">
      <w:pPr>
        <w:pStyle w:val="ConsPlusTitle0"/>
        <w:jc w:val="center"/>
        <w:outlineLvl w:val="1"/>
      </w:pPr>
      <w:r>
        <w:t>II. Усыновление гражданами Российской Федерации,</w:t>
      </w:r>
    </w:p>
    <w:p w:rsidR="00501D45" w:rsidRDefault="004618C9">
      <w:pPr>
        <w:pStyle w:val="ConsPlusTitle0"/>
        <w:jc w:val="center"/>
      </w:pPr>
      <w:r>
        <w:t>постоянно проживающими на территории Российской</w:t>
      </w:r>
    </w:p>
    <w:p w:rsidR="00501D45" w:rsidRDefault="004618C9">
      <w:pPr>
        <w:pStyle w:val="ConsPlusTitle0"/>
        <w:jc w:val="center"/>
      </w:pPr>
      <w:r>
        <w:lastRenderedPageBreak/>
        <w:t>Федерации, детей, являющихся гражданами</w:t>
      </w:r>
    </w:p>
    <w:p w:rsidR="00501D45" w:rsidRDefault="004618C9">
      <w:pPr>
        <w:pStyle w:val="ConsPlusTitle0"/>
        <w:jc w:val="center"/>
      </w:pPr>
      <w:r>
        <w:t>Российской Федерации</w:t>
      </w:r>
    </w:p>
    <w:p w:rsidR="00501D45" w:rsidRDefault="00501D45">
      <w:pPr>
        <w:pStyle w:val="ConsPlusNormal0"/>
      </w:pPr>
    </w:p>
    <w:p w:rsidR="00501D45" w:rsidRDefault="004618C9">
      <w:pPr>
        <w:pStyle w:val="ConsPlusNormal0"/>
        <w:ind w:firstLine="540"/>
        <w:jc w:val="both"/>
      </w:pPr>
      <w:bookmarkStart w:id="2" w:name="P101"/>
      <w:bookmarkEnd w:id="2"/>
      <w:r>
        <w:t>6. Граждане Российской Федерации, желающие усыновить ребенка, подают в орган опеки и попечит</w:t>
      </w:r>
      <w:r>
        <w:t>ельства по месту своего жительства заявление с просьбой дать заключение о возможности быть усыновителями (далее - заявление), в котором указываются: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фамилия, имя, отчество (при наличии) граждан, желающих усыновить ребенка;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сведения о документах, удостоверя</w:t>
      </w:r>
      <w:r>
        <w:t>ющих личность граждан, желающих усыновить ребенка;</w:t>
      </w:r>
    </w:p>
    <w:p w:rsidR="00501D45" w:rsidRDefault="004618C9">
      <w:pPr>
        <w:pStyle w:val="ConsPlusNormal0"/>
        <w:spacing w:before="200"/>
        <w:ind w:firstLine="540"/>
        <w:jc w:val="both"/>
      </w:pPr>
      <w:bookmarkStart w:id="3" w:name="P104"/>
      <w:bookmarkEnd w:id="3"/>
      <w:r>
        <w:t>сведения о гражданах, зарегистрированных по месту жительства гражданина, желающего усыновить ребенка;</w:t>
      </w:r>
    </w:p>
    <w:p w:rsidR="00501D45" w:rsidRDefault="004618C9">
      <w:pPr>
        <w:pStyle w:val="ConsPlusNormal0"/>
        <w:spacing w:before="200"/>
        <w:ind w:firstLine="540"/>
        <w:jc w:val="both"/>
      </w:pPr>
      <w:bookmarkStart w:id="4" w:name="P105"/>
      <w:bookmarkEnd w:id="4"/>
      <w:r>
        <w:t xml:space="preserve">сведения, подтверждающие отсутствие у гражданина обстоятельств, указанных в </w:t>
      </w:r>
      <w:hyperlink r:id="rId64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подпунктах 9</w:t>
        </w:r>
      </w:hyperlink>
      <w:r>
        <w:t xml:space="preserve"> - </w:t>
      </w:r>
      <w:hyperlink r:id="rId65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11 пункта 1 статьи 127</w:t>
        </w:r>
      </w:hyperlink>
      <w:r>
        <w:t xml:space="preserve"> Семейного кодекса Российской Федерации;</w:t>
      </w:r>
    </w:p>
    <w:p w:rsidR="00501D45" w:rsidRDefault="004618C9">
      <w:pPr>
        <w:pStyle w:val="ConsPlusNormal0"/>
        <w:spacing w:before="200"/>
        <w:ind w:firstLine="540"/>
        <w:jc w:val="both"/>
      </w:pPr>
      <w:bookmarkStart w:id="5" w:name="P106"/>
      <w:bookmarkEnd w:id="5"/>
      <w:r>
        <w:t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</w:t>
      </w:r>
      <w:r>
        <w:t>нные выплаты).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Граждане, желающие усыновить ребенка, подтверждают своими подписями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</w:t>
      </w:r>
      <w:r>
        <w:t>тствии с законодательством Российской Федерации.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К заявлению прилагаются следующие документы:</w:t>
      </w:r>
    </w:p>
    <w:p w:rsidR="00501D45" w:rsidRDefault="004618C9">
      <w:pPr>
        <w:pStyle w:val="ConsPlusNormal0"/>
        <w:spacing w:before="200"/>
        <w:ind w:firstLine="540"/>
        <w:jc w:val="both"/>
      </w:pPr>
      <w:bookmarkStart w:id="6" w:name="P109"/>
      <w:bookmarkEnd w:id="6"/>
      <w:r>
        <w:t>краткая автобиография лица, желающего усыновить ребенка;</w:t>
      </w:r>
    </w:p>
    <w:p w:rsidR="00501D45" w:rsidRDefault="004618C9">
      <w:pPr>
        <w:pStyle w:val="ConsPlusNormal0"/>
        <w:spacing w:before="200"/>
        <w:ind w:firstLine="540"/>
        <w:jc w:val="both"/>
      </w:pPr>
      <w:bookmarkStart w:id="7" w:name="P110"/>
      <w:bookmarkEnd w:id="7"/>
      <w:r>
        <w:t>справка с места работы лица, желающего усыновить ребенка, с указанием должности и размера средней заработ</w:t>
      </w:r>
      <w:r>
        <w:t xml:space="preserve">ной платы за последние 12 месяцев и (или) иной документ, подтверждающий доход указанного лица, или справка с места работы супруга (супруги) лица, желающего усыновить ребенка, с указанием должности и размера средней заработной платы за последние 12 месяцев </w:t>
      </w:r>
      <w:r>
        <w:t>и (или) иной документ, подтверждающий доход супруга (супруги) указанного лица;</w:t>
      </w:r>
    </w:p>
    <w:bookmarkStart w:id="8" w:name="P111"/>
    <w:bookmarkEnd w:id="8"/>
    <w:p w:rsidR="00501D45" w:rsidRDefault="004618C9">
      <w:pPr>
        <w:pStyle w:val="ConsPlusNormal0"/>
        <w:spacing w:before="200"/>
        <w:ind w:firstLine="540"/>
        <w:jc w:val="both"/>
      </w:pPr>
      <w:r>
        <w:fldChar w:fldCharType="begin"/>
      </w:r>
      <w:r>
        <w:instrText xml:space="preserve"> HYPERLINK "consultantplus://offline/ref=3B61C2CA91683589BF0BE41496ED9CCBD71ACFC84360B71FCD4749D8753D71F83365F4E73E100C35B544C133827117E06DD61AB593CF977AU8dFF" \o "Приказ Минз</w:instrText>
      </w:r>
      <w:r>
        <w:instrText xml:space="preserve">драва России от 18.06.2014 N 290н \"Об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попечени" \h </w:instrText>
      </w:r>
      <w:r>
        <w:fldChar w:fldCharType="separate"/>
      </w:r>
      <w:r>
        <w:rPr>
          <w:color w:val="0000FF"/>
        </w:rPr>
        <w:t>заключение</w:t>
      </w:r>
      <w:r>
        <w:rPr>
          <w:color w:val="0000FF"/>
        </w:rPr>
        <w:fldChar w:fldCharType="end"/>
      </w:r>
      <w:r>
        <w:t xml:space="preserve">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</w:t>
      </w:r>
      <w:hyperlink r:id="rId66" w:tooltip="Приказ Минздрава России от 18.06.2014 N 290н &quot;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">
        <w:r>
          <w:rPr>
            <w:color w:val="0000FF"/>
          </w:rPr>
          <w:t>порядке</w:t>
        </w:r>
      </w:hyperlink>
      <w:r>
        <w:t>, установленном Министерством здравоохранения Российской Федерации;</w:t>
      </w:r>
    </w:p>
    <w:p w:rsidR="00501D45" w:rsidRDefault="004618C9">
      <w:pPr>
        <w:pStyle w:val="ConsPlusNormal0"/>
        <w:spacing w:before="200"/>
        <w:ind w:firstLine="540"/>
        <w:jc w:val="both"/>
      </w:pPr>
      <w:bookmarkStart w:id="9" w:name="P112"/>
      <w:bookmarkEnd w:id="9"/>
      <w:r>
        <w:t>копия свидетельства о браке (если граждане, желающие усыновить ребенка, состоят в браке);</w:t>
      </w:r>
    </w:p>
    <w:p w:rsidR="00501D45" w:rsidRDefault="004618C9">
      <w:pPr>
        <w:pStyle w:val="ConsPlusNormal0"/>
        <w:spacing w:before="200"/>
        <w:ind w:firstLine="540"/>
        <w:jc w:val="both"/>
      </w:pPr>
      <w:bookmarkStart w:id="10" w:name="P113"/>
      <w:bookmarkEnd w:id="10"/>
      <w:r>
        <w:t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</w:t>
      </w:r>
      <w:r>
        <w:t xml:space="preserve">едерации в порядке, установленном </w:t>
      </w:r>
      <w:hyperlink r:id="rId67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пунктом 6 статьи 127</w:t>
        </w:r>
      </w:hyperlink>
      <w: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</w:t>
      </w:r>
      <w:r>
        <w:t xml:space="preserve">нено, и лиц, которые являются или являлись опекунами (попечителями) детей и которые не были отстранены от исполнения возложенных на них обязанностей). </w:t>
      </w:r>
      <w:hyperlink r:id="rId68" w:tooltip="Приказ Минобрнауки России от 20.08.2012 N 623 &quot;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">
        <w:r>
          <w:rPr>
            <w:color w:val="0000FF"/>
          </w:rPr>
          <w:t>Форма</w:t>
        </w:r>
      </w:hyperlink>
      <w:r>
        <w:t xml:space="preserve"> указанного свидетельства утверждается Министерством просвещения Российской Федерации.</w:t>
      </w:r>
    </w:p>
    <w:p w:rsidR="00501D45" w:rsidRDefault="004618C9">
      <w:pPr>
        <w:pStyle w:val="ConsPlusNormal0"/>
        <w:jc w:val="both"/>
      </w:pPr>
      <w:r>
        <w:t xml:space="preserve">(в ред. </w:t>
      </w:r>
      <w:hyperlink r:id="rId69" w:tooltip="Постановление Правительства РФ от 19.12.2018 N 1586 (ред. от 06.06.2020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</w:t>
        </w:r>
        <w:r>
          <w:rPr>
            <w:color w:val="0000FF"/>
          </w:rPr>
          <w:t>остановления</w:t>
        </w:r>
      </w:hyperlink>
      <w:r>
        <w:t xml:space="preserve"> Правительства РФ от 19.12.2018 N 1586)</w:t>
      </w:r>
    </w:p>
    <w:p w:rsidR="00501D45" w:rsidRDefault="004618C9">
      <w:pPr>
        <w:pStyle w:val="ConsPlusNormal0"/>
        <w:spacing w:before="200"/>
        <w:ind w:firstLine="540"/>
        <w:jc w:val="both"/>
      </w:pPr>
      <w:bookmarkStart w:id="11" w:name="P115"/>
      <w:bookmarkEnd w:id="11"/>
      <w:r>
        <w:t>Граждане, относящиеся к коренным малочисленным народам Российской Федерации, ведущие кочевой и (или) полукочевой образ жизни и не имеющие места, где они постоянно или преимущественно проживают, в случае у</w:t>
      </w:r>
      <w:r>
        <w:t>сыновления ими ребенка из числа лиц, относящихся к коренным малочисленным народам Российской Федерации, указывают в заявлении сведения о регистрации по месту жительства в одном из муниципальных образований (по выбору этих граждан), в границах которого прох</w:t>
      </w:r>
      <w:r>
        <w:t xml:space="preserve">одят маршруты кочевий этих граждан, по адресу местной администрации или территориального органа местной </w:t>
      </w:r>
      <w:r>
        <w:lastRenderedPageBreak/>
        <w:t xml:space="preserve">администрации (при его наличии) указанного муниципального образования с учетом </w:t>
      </w:r>
      <w:hyperlink r:id="rId70" w:tooltip="Ссылка на КонсультантПлюс">
        <w:r>
          <w:rPr>
            <w:color w:val="0000FF"/>
          </w:rPr>
          <w:t>перечня</w:t>
        </w:r>
      </w:hyperlink>
      <w:r>
        <w:t xml:space="preserve"> мест традиционного проживания и традиционной хозяйств</w:t>
      </w:r>
      <w:r>
        <w:t>енной деятельности коренных малочисленных народов Российской Федерации, утвержденного Правительством Российской Федерации.</w:t>
      </w:r>
    </w:p>
    <w:p w:rsidR="00501D45" w:rsidRDefault="004618C9">
      <w:pPr>
        <w:pStyle w:val="ConsPlusNormal0"/>
        <w:jc w:val="both"/>
      </w:pPr>
      <w:r>
        <w:t xml:space="preserve">(абзац введен </w:t>
      </w:r>
      <w:hyperlink r:id="rId71" w:tooltip="Постановление Правительства РФ от 09.04.2018 N 4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с">
        <w:r>
          <w:rPr>
            <w:color w:val="0000FF"/>
          </w:rPr>
          <w:t>Постановлением</w:t>
        </w:r>
      </w:hyperlink>
      <w:r>
        <w:t xml:space="preserve"> Правительства РФ от 09.04.2018 N 427; в ред. </w:t>
      </w:r>
      <w:hyperlink r:id="rId72" w:tooltip="Постановление Правительства РФ от 27.09.2021 N 16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">
        <w:r>
          <w:rPr>
            <w:color w:val="0000FF"/>
          </w:rPr>
          <w:t>Постановления</w:t>
        </w:r>
      </w:hyperlink>
      <w:r>
        <w:t xml:space="preserve"> Правительства РФ от 27.09.2021 N 1627)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К заявлению граждане, относящиеся к коренным малочисленным народам Российской Федерации, ведущие кочевой и (или) полукочевой образ жизни и не имеющие места, где о</w:t>
      </w:r>
      <w:r>
        <w:t xml:space="preserve">ни постоянно или преимущественно проживают, прилагают документы, указанные в </w:t>
      </w:r>
      <w:hyperlink w:anchor="P109" w:tooltip="краткая автобиография лица, желающего усыновить ребенка;">
        <w:r>
          <w:rPr>
            <w:color w:val="0000FF"/>
          </w:rPr>
          <w:t>абзацах девятом</w:t>
        </w:r>
      </w:hyperlink>
      <w:r>
        <w:t xml:space="preserve"> - </w:t>
      </w:r>
      <w:hyperlink w:anchor="P113" w:tooltip="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 ">
        <w:r>
          <w:rPr>
            <w:color w:val="0000FF"/>
          </w:rPr>
          <w:t>тринадцатом</w:t>
        </w:r>
      </w:hyperlink>
      <w:r>
        <w:t xml:space="preserve"> настоящего пункта, а та</w:t>
      </w:r>
      <w:r>
        <w:t>кже документы, подтверждающие ведение этими гражданами кочевого и (или) полукочевого образа жизни, выданные органом местного самоуправления соответствующего муниципального образования.</w:t>
      </w:r>
    </w:p>
    <w:p w:rsidR="00501D45" w:rsidRDefault="004618C9">
      <w:pPr>
        <w:pStyle w:val="ConsPlusNormal0"/>
        <w:jc w:val="both"/>
      </w:pPr>
      <w:r>
        <w:t xml:space="preserve">(абзац введен </w:t>
      </w:r>
      <w:hyperlink r:id="rId73" w:tooltip="Постановление Правительства РФ от 09.04.2018 N 4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с">
        <w:r>
          <w:rPr>
            <w:color w:val="0000FF"/>
          </w:rPr>
          <w:t>Постановлением</w:t>
        </w:r>
      </w:hyperlink>
      <w:r>
        <w:t xml:space="preserve"> Правительства РФ от 09.04.2018 N 427; в ред. </w:t>
      </w:r>
      <w:hyperlink r:id="rId74" w:tooltip="Постановление Правительства РФ от 27.09.2021 N 16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">
        <w:r>
          <w:rPr>
            <w:color w:val="0000FF"/>
          </w:rPr>
          <w:t>Постановления</w:t>
        </w:r>
      </w:hyperlink>
      <w:r>
        <w:t xml:space="preserve"> Правительства РФ от 27.09.2021 N 1627)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Документы, указанные в </w:t>
      </w:r>
      <w:hyperlink w:anchor="P110" w:tooltip="справка с места работы лица, желающего усыновить ребенка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желающего">
        <w:r>
          <w:rPr>
            <w:color w:val="0000FF"/>
          </w:rPr>
          <w:t>абзаце десятом</w:t>
        </w:r>
      </w:hyperlink>
      <w:r>
        <w:t xml:space="preserve"> настоящего пункта, действ</w:t>
      </w:r>
      <w:r>
        <w:t xml:space="preserve">ительны в течение года со дня выдачи, документы, указанные в </w:t>
      </w:r>
      <w:hyperlink w:anchor="P111" w:tooltip="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">
        <w:r>
          <w:rPr>
            <w:color w:val="0000FF"/>
          </w:rPr>
          <w:t>абзаце одиннадцатом</w:t>
        </w:r>
      </w:hyperlink>
      <w:r>
        <w:t xml:space="preserve"> настоящего пункта, действительны в течение 6 месяцев со дня выдачи.</w:t>
      </w:r>
    </w:p>
    <w:p w:rsidR="00501D45" w:rsidRDefault="004618C9">
      <w:pPr>
        <w:pStyle w:val="ConsPlusNormal0"/>
        <w:jc w:val="both"/>
      </w:pPr>
      <w:r>
        <w:t xml:space="preserve">(п. 6 в ред. </w:t>
      </w:r>
      <w:hyperlink r:id="rId75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6(1). Заявление и прилагаемые к нему документы могут быть поданы гражданином в орган опеки и поп</w:t>
      </w:r>
      <w:r>
        <w:t xml:space="preserve">ечительства лично либо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 или официального сайта органа </w:t>
      </w:r>
      <w:r>
        <w:t>опеки и попечительства в информационно-телекоммуникационной сети "Интернет" или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</w:t>
      </w:r>
      <w:r>
        <w:t>действии.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Орган опеки и попечительства в течение 2 рабочих дней со дня подачи заявления запра</w:t>
      </w:r>
      <w:r>
        <w:t xml:space="preserve">шивает у соответствующих уполномоченных органов подтверждение сведений, указанных гражданами в заявлении в соответствии с </w:t>
      </w:r>
      <w:hyperlink w:anchor="P104" w:tooltip="сведения о гражданах, зарегистрированных по месту жительства гражданина, желающего усыновить ребенка;">
        <w:r>
          <w:rPr>
            <w:color w:val="0000FF"/>
          </w:rPr>
          <w:t>абзацами четвертым</w:t>
        </w:r>
      </w:hyperlink>
      <w:r>
        <w:t xml:space="preserve"> - </w:t>
      </w:r>
      <w:hyperlink w:anchor="P106" w:tooltip="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">
        <w:r>
          <w:rPr>
            <w:color w:val="0000FF"/>
          </w:rPr>
          <w:t>шестым</w:t>
        </w:r>
      </w:hyperlink>
      <w:r>
        <w:t xml:space="preserve"> </w:t>
      </w:r>
      <w:r>
        <w:t xml:space="preserve">и </w:t>
      </w:r>
      <w:hyperlink w:anchor="P115" w:tooltip="Граждане, относящиеся к коренным малочисленным народам Российской Федерации, ведущие кочевой и (или) полукочевой образ жизни и не имеющие места, где они постоянно или преимущественно проживают, в случае усыновления ими ребенка из числа лиц, относящихся к корен">
        <w:r>
          <w:rPr>
            <w:color w:val="0000FF"/>
          </w:rPr>
          <w:t>четырнадцатым пункта 6</w:t>
        </w:r>
      </w:hyperlink>
      <w:r>
        <w:t xml:space="preserve"> настоящих Правил.</w:t>
      </w:r>
    </w:p>
    <w:p w:rsidR="00501D45" w:rsidRDefault="004618C9">
      <w:pPr>
        <w:pStyle w:val="ConsPlusNormal0"/>
        <w:jc w:val="both"/>
      </w:pPr>
      <w:r>
        <w:t xml:space="preserve">(в ред. </w:t>
      </w:r>
      <w:hyperlink r:id="rId76" w:tooltip="Постановление Правительства РФ от 09.04.2018 N 4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с">
        <w:r>
          <w:rPr>
            <w:color w:val="0000FF"/>
          </w:rPr>
          <w:t>Постановления</w:t>
        </w:r>
      </w:hyperlink>
      <w:r>
        <w:t xml:space="preserve"> Правительства РФ от 09.04.2018 N 427)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</w:t>
      </w:r>
      <w:r>
        <w:t>мственного электронного взаимодействия.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В случае если гражданином не были представлены копии документов, указанных в </w:t>
      </w:r>
      <w:hyperlink w:anchor="P112" w:tooltip="копия свидетельства о браке (если граждане, желающие усыновить ребенка, состоят в браке);">
        <w:r>
          <w:rPr>
            <w:color w:val="0000FF"/>
          </w:rPr>
          <w:t>абзацах двенадцатом</w:t>
        </w:r>
      </w:hyperlink>
      <w:r>
        <w:t xml:space="preserve"> и </w:t>
      </w:r>
      <w:hyperlink w:anchor="P113" w:tooltip="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 ">
        <w:r>
          <w:rPr>
            <w:color w:val="0000FF"/>
          </w:rPr>
          <w:t>тринадцатом пункта 6</w:t>
        </w:r>
      </w:hyperlink>
      <w:r>
        <w:t xml:space="preserve"> настоящих Правил,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документов).</w:t>
      </w:r>
    </w:p>
    <w:p w:rsidR="00501D45" w:rsidRDefault="004618C9">
      <w:pPr>
        <w:pStyle w:val="ConsPlusNormal0"/>
        <w:jc w:val="both"/>
      </w:pPr>
      <w:r>
        <w:t xml:space="preserve">(п. </w:t>
      </w:r>
      <w:r>
        <w:t xml:space="preserve">6(1) в ред. </w:t>
      </w:r>
      <w:hyperlink r:id="rId77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7. Орган опеки и попечитель</w:t>
      </w:r>
      <w:r>
        <w:t>ства дает разъяснения гражданам Российской Федерации по вопросам, связанным с усыновлением, а также обеспечивает информирование граждан, желающих усыновить либо принять ребенка, оставшегося без попечения родителей, на воспитание в семью, о детях, оставшихс</w:t>
      </w:r>
      <w:r>
        <w:t xml:space="preserve">я без попечения родителей, состоящих на учете,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</w:t>
      </w:r>
      <w:r>
        <w:t>детей, оставшихся без попечения родителей, на воспитание в семью в иных установленных семейным законодательством Российской Федерации формах, а также оказывает содействие в подготовке таких документов.</w:t>
      </w:r>
    </w:p>
    <w:p w:rsidR="00501D45" w:rsidRDefault="004618C9">
      <w:pPr>
        <w:pStyle w:val="ConsPlusNormal0"/>
        <w:jc w:val="both"/>
      </w:pPr>
      <w:r>
        <w:t xml:space="preserve">(п. 7 в ред. </w:t>
      </w:r>
      <w:hyperlink r:id="rId78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8. Ответы на запросы органа опеки и попечительства о подтверждении сведений, предусм</w:t>
      </w:r>
      <w:r>
        <w:t xml:space="preserve">отренных </w:t>
      </w:r>
      <w:hyperlink w:anchor="P104" w:tooltip="сведения о гражданах, зарегистрированных по месту жительства гражданина, желающего усыновить ребенка;">
        <w:r>
          <w:rPr>
            <w:color w:val="0000FF"/>
          </w:rPr>
          <w:t>абзацами четвертым</w:t>
        </w:r>
      </w:hyperlink>
      <w:r>
        <w:t xml:space="preserve">, </w:t>
      </w:r>
      <w:hyperlink w:anchor="P106" w:tooltip="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">
        <w:r>
          <w:rPr>
            <w:color w:val="0000FF"/>
          </w:rPr>
          <w:t>шестым</w:t>
        </w:r>
      </w:hyperlink>
      <w:r>
        <w:t xml:space="preserve"> и </w:t>
      </w:r>
      <w:hyperlink w:anchor="P115" w:tooltip="Граждане, относящиеся к коренным малочисленным народам Российской Федерации, ведущие кочевой и (или) полукочевой образ жизни и не имеющие места, где они постоянно или преимущественно проживают, в случае усыновления ими ребенка из числа лиц, относящихся к корен">
        <w:r>
          <w:rPr>
            <w:color w:val="0000FF"/>
          </w:rPr>
          <w:t>четырнадцатым пункта 6</w:t>
        </w:r>
      </w:hyperlink>
      <w:r>
        <w:t xml:space="preserve"> настоящих Правил, направляются </w:t>
      </w:r>
      <w:r>
        <w:lastRenderedPageBreak/>
        <w:t>уполномоченным органо</w:t>
      </w:r>
      <w:r>
        <w:t>м в орган опеки и попечительства в течение 5 рабочих дней со дня получения соответствующего запроса.</w:t>
      </w:r>
    </w:p>
    <w:p w:rsidR="00501D45" w:rsidRDefault="004618C9">
      <w:pPr>
        <w:pStyle w:val="ConsPlusNormal0"/>
        <w:jc w:val="both"/>
      </w:pPr>
      <w:r>
        <w:t xml:space="preserve">(в ред. </w:t>
      </w:r>
      <w:hyperlink r:id="rId79" w:tooltip="Постановление Правительства РФ от 09.04.2018 N 4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с">
        <w:r>
          <w:rPr>
            <w:color w:val="0000FF"/>
          </w:rPr>
          <w:t>Постановления</w:t>
        </w:r>
      </w:hyperlink>
      <w:r>
        <w:t xml:space="preserve"> Правительства РФ от 09.04.2018 N 427)</w:t>
      </w:r>
    </w:p>
    <w:p w:rsidR="00501D45" w:rsidRDefault="004618C9">
      <w:pPr>
        <w:pStyle w:val="ConsPlusNormal0"/>
        <w:spacing w:before="200"/>
        <w:ind w:firstLine="540"/>
        <w:jc w:val="both"/>
      </w:pPr>
      <w:hyperlink r:id="rId80" w:tooltip="Приказ МВД России от 27.09.2019 N 66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">
        <w:r>
          <w:rPr>
            <w:color w:val="0000FF"/>
          </w:rPr>
          <w:t>Форма</w:t>
        </w:r>
      </w:hyperlink>
      <w:r>
        <w:t xml:space="preserve"> и </w:t>
      </w:r>
      <w:hyperlink r:id="rId81" w:tooltip="Приказ МВД России от 27.09.2019 N 66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">
        <w:r>
          <w:rPr>
            <w:color w:val="0000FF"/>
          </w:rPr>
          <w:t>порядок</w:t>
        </w:r>
      </w:hyperlink>
      <w:r>
        <w:t xml:space="preserve"> представления ответа на запрос органа опеки и попечительств</w:t>
      </w:r>
      <w:r>
        <w:t xml:space="preserve">а о подтверждении сведений, предусмотренных </w:t>
      </w:r>
      <w:hyperlink w:anchor="P105" w:tooltip="сведения, подтверждающие отсутствие у гражданина обстоятельств, указанных в подпунктах 9 - 11 пункта 1 статьи 127 Семейного кодекса Российской Федерации;">
        <w:r>
          <w:rPr>
            <w:color w:val="0000FF"/>
          </w:rPr>
          <w:t>абзацем пятым пункта 6</w:t>
        </w:r>
      </w:hyperlink>
      <w:r>
        <w:t xml:space="preserve"> нас</w:t>
      </w:r>
      <w:r>
        <w:t xml:space="preserve">тоящих Правил, а также форма соответствующего 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</w:t>
      </w:r>
      <w:r>
        <w:t>дней со дня получения соответствующего запроса.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В случае если сведения, указанные гражданами в заявлении в соответствии с </w:t>
      </w:r>
      <w:hyperlink w:anchor="P104" w:tooltip="сведения о гражданах, зарегистрированных по месту жительства гражданина, желающего усыновить ребенка;">
        <w:r>
          <w:rPr>
            <w:color w:val="0000FF"/>
          </w:rPr>
          <w:t>абзацами четвертым</w:t>
        </w:r>
      </w:hyperlink>
      <w:r>
        <w:t xml:space="preserve">, </w:t>
      </w:r>
      <w:hyperlink w:anchor="P105" w:tooltip="сведения, подтверждающие отсутствие у гражданина обстоятельств, указанных в подпунктах 9 - 11 пункта 1 статьи 127 Семейного кодекса Российской Федерации;">
        <w:r>
          <w:rPr>
            <w:color w:val="0000FF"/>
          </w:rPr>
          <w:t>пятым</w:t>
        </w:r>
      </w:hyperlink>
      <w:r>
        <w:t xml:space="preserve"> и </w:t>
      </w:r>
      <w:hyperlink w:anchor="P115" w:tooltip="Граждане, относящиеся к коренным малочисленным народам Российской Федерации, ведущие кочевой и (или) полукочевой образ жизни и не имеющие места, где они постоянно или преимущественно проживают, в случае усыновления ими ребенка из числа лиц, относящихся к корен">
        <w:r>
          <w:rPr>
            <w:color w:val="0000FF"/>
          </w:rPr>
          <w:t>четыр</w:t>
        </w:r>
        <w:r>
          <w:rPr>
            <w:color w:val="0000FF"/>
          </w:rPr>
          <w:t>надцатым пункта 6</w:t>
        </w:r>
      </w:hyperlink>
      <w:r>
        <w:t xml:space="preserve"> настоящих Правил,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 w:rsidR="00501D45" w:rsidRDefault="004618C9">
      <w:pPr>
        <w:pStyle w:val="ConsPlusNormal0"/>
        <w:jc w:val="both"/>
      </w:pPr>
      <w:r>
        <w:t xml:space="preserve">(в ред. </w:t>
      </w:r>
      <w:hyperlink r:id="rId82" w:tooltip="Постановление Правительства РФ от 09.04.2018 N 4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с">
        <w:r>
          <w:rPr>
            <w:color w:val="0000FF"/>
          </w:rPr>
          <w:t>Постановления</w:t>
        </w:r>
      </w:hyperlink>
      <w:r>
        <w:t xml:space="preserve"> Правительства РФ от 09.04.2018 N 427)</w:t>
      </w:r>
    </w:p>
    <w:p w:rsidR="00501D45" w:rsidRDefault="004618C9">
      <w:pPr>
        <w:pStyle w:val="ConsPlusNormal0"/>
        <w:jc w:val="both"/>
      </w:pPr>
      <w:r>
        <w:t xml:space="preserve">(п. 8 в ред. </w:t>
      </w:r>
      <w:hyperlink r:id="rId83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9. В целях подготовки заключения о возможности граждан быть усыновителями орган опеки и попечительства в течение 3 рабочих дней со дня подтверждения соответствующими уполномоченными органами сведений, предусмотренных </w:t>
      </w:r>
      <w:hyperlink w:anchor="P101" w:tooltip="6. Граждане Российской Федерации, желающие усыновить ребенка, подают в орган опеки и попечительства по месту своего жительства заявление с просьбой дать заключение о возможности быть усыновителями (далее - заявление), в котором указываются:">
        <w:r>
          <w:rPr>
            <w:color w:val="0000FF"/>
          </w:rPr>
          <w:t>пунктом 6</w:t>
        </w:r>
      </w:hyperlink>
      <w:r>
        <w:t xml:space="preserve"> настоящих Пр</w:t>
      </w:r>
      <w:r>
        <w:t xml:space="preserve">авил, проводит обследование условий жизни лиц, желающих усыновить ребенка, в ходе которого определяется отсутствие установленных Семейным </w:t>
      </w:r>
      <w:hyperlink r:id="rId84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обстоятельств, препятствующих усыновлению ребенка.</w:t>
      </w:r>
    </w:p>
    <w:p w:rsidR="00501D45" w:rsidRDefault="004618C9">
      <w:pPr>
        <w:pStyle w:val="ConsPlusNormal0"/>
        <w:jc w:val="both"/>
      </w:pPr>
      <w:r>
        <w:t xml:space="preserve">(в ред. </w:t>
      </w:r>
      <w:hyperlink r:id="rId85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При обследовании условий жизни лиц, желающих усыновить ребенка, орган оп</w:t>
      </w:r>
      <w:r>
        <w:t xml:space="preserve">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 В случае представления гражданином документов, предусмотренных </w:t>
      </w:r>
      <w:hyperlink w:anchor="P101" w:tooltip="6. Граждане Российской Федерации, желающие усыновить ребенка, подают в орган опеки и попечительства по месту своего жительства заявление с просьбой дать заключение о возможности быть усыновителями (далее - заявление), в котором указываются:">
        <w:r>
          <w:rPr>
            <w:color w:val="0000FF"/>
          </w:rPr>
          <w:t>пунктом 6</w:t>
        </w:r>
      </w:hyperlink>
      <w:r>
        <w:t xml:space="preserve"> настоящих Правил,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официального сай</w:t>
      </w:r>
      <w:r>
        <w:t>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</w:t>
      </w:r>
      <w:r>
        <w:t>ия о взаимодействии, сотруднику органа опеки и попечительства представляются также оригиналы указанных документов.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Отсутствие в органе опеки и попечительства оригиналов документов, предусмотренных </w:t>
      </w:r>
      <w:hyperlink w:anchor="P101" w:tooltip="6. Граждане Российской Федерации, желающие усыновить ребенка, подают в орган опеки и попечительства по месту своего жительства заявление с просьбой дать заключение о возможности быть усыновителями (далее - заявление), в котором указываются:">
        <w:r>
          <w:rPr>
            <w:color w:val="0000FF"/>
          </w:rPr>
          <w:t>пунктом 6</w:t>
        </w:r>
      </w:hyperlink>
      <w:r>
        <w:t xml:space="preserve"> настоящих Правил, на момент принятия решения о возможности граждан быть усыновителями является основанием для отказа в выдаче заключения о возможности граждан быть усыновителями.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Результаты обследования и основанный на них вывод о </w:t>
      </w:r>
      <w:r>
        <w:t xml:space="preserve">возможности граждан быть усыновителями указываются в </w:t>
      </w:r>
      <w:hyperlink r:id="rId86" w:tooltip="Приказ Минпросвещения России от 10.01.2019 N 4 (ред. от 04.10.2021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">
        <w:r>
          <w:rPr>
            <w:color w:val="0000FF"/>
          </w:rPr>
          <w:t>акте</w:t>
        </w:r>
      </w:hyperlink>
      <w:r>
        <w:t xml:space="preserve"> обследования услови</w:t>
      </w:r>
      <w:r>
        <w:t>й жизни лиц, желающих усыновить ребенка (далее - акт обследования).</w:t>
      </w:r>
    </w:p>
    <w:p w:rsidR="00501D45" w:rsidRDefault="004618C9">
      <w:pPr>
        <w:pStyle w:val="ConsPlusNormal0"/>
        <w:spacing w:before="200"/>
        <w:ind w:firstLine="540"/>
        <w:jc w:val="both"/>
      </w:pPr>
      <w:hyperlink r:id="rId87" w:tooltip="Приказ Минпросвещения России от 10.01.2019 N 4 (ред. от 04.10.2021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">
        <w:r>
          <w:rPr>
            <w:color w:val="0000FF"/>
          </w:rPr>
          <w:t>Акт</w:t>
        </w:r>
      </w:hyperlink>
      <w:r>
        <w:t xml:space="preserve"> обсле</w:t>
      </w:r>
      <w:r>
        <w:t>дования оформляется в течение 3 дней со дня проведения обследования условий жизни лиц, желающих усыновить ребенка, подписывается проводившим проверку уполномоченным специалистом органа опеки и попечительства и утверждается руководителем органа опеки и попе</w:t>
      </w:r>
      <w:r>
        <w:t>чительства.</w:t>
      </w:r>
    </w:p>
    <w:p w:rsidR="00501D45" w:rsidRDefault="004618C9">
      <w:pPr>
        <w:pStyle w:val="ConsPlusNormal0"/>
        <w:spacing w:before="200"/>
        <w:ind w:firstLine="540"/>
        <w:jc w:val="both"/>
      </w:pPr>
      <w:hyperlink r:id="rId88" w:tooltip="Приказ Минпросвещения России от 10.01.2019 N 4 (ред. от 04.10.2021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">
        <w:r>
          <w:rPr>
            <w:color w:val="0000FF"/>
          </w:rPr>
          <w:t>Акт</w:t>
        </w:r>
      </w:hyperlink>
      <w:r>
        <w:t xml:space="preserve"> обследования оформляется в 2 экземплярах, один из которых нап</w:t>
      </w:r>
      <w:r>
        <w:t>равляется (вручается) лицам, желающим усыновить ребенка, в течение 3 дней со дня утверждения акта, второй хранится в органе опеки и попечительства.</w:t>
      </w:r>
    </w:p>
    <w:p w:rsidR="00501D45" w:rsidRDefault="004618C9">
      <w:pPr>
        <w:pStyle w:val="ConsPlusNormal0"/>
        <w:spacing w:before="200"/>
        <w:ind w:firstLine="540"/>
        <w:jc w:val="both"/>
      </w:pPr>
      <w:hyperlink r:id="rId89" w:tooltip="Приказ Минпросвещения России от 10.01.2019 N 4 (ред. от 04.10.2021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">
        <w:r>
          <w:rPr>
            <w:color w:val="0000FF"/>
          </w:rPr>
          <w:t>Акт</w:t>
        </w:r>
      </w:hyperlink>
      <w:r>
        <w:t xml:space="preserve"> обследования может быть оспорен лицами, желающими усыновить ребенка, в судебном порядке.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Орган опеки и попечительства в течение 10 рабочих дней со дня подтверждения соответствующими</w:t>
      </w:r>
      <w:r>
        <w:t xml:space="preserve"> уполномоченными органами сведений, предусмотренных </w:t>
      </w:r>
      <w:hyperlink w:anchor="P101" w:tooltip="6. Граждане Российской Федерации, желающие усыновить ребенка, подают в орган опеки и попечительства по месту своего жительства заявление с просьбой дать заключение о возможности быть усыновителями (далее - заявление), в котором указываются:">
        <w:r>
          <w:rPr>
            <w:color w:val="0000FF"/>
          </w:rPr>
          <w:t>пунктом 6</w:t>
        </w:r>
      </w:hyperlink>
      <w:r>
        <w:t xml:space="preserve"> настоящих Правил, на основании указанных сведений, документов, приложенных гражданами к заявлению, и </w:t>
      </w:r>
      <w:hyperlink r:id="rId90" w:tooltip="Приказ Минпросвещения России от 10.01.2019 N 4 (ред. от 04.10.2021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">
        <w:r>
          <w:rPr>
            <w:color w:val="0000FF"/>
          </w:rPr>
          <w:t>акта</w:t>
        </w:r>
      </w:hyperlink>
      <w:r>
        <w:t xml:space="preserve"> обследования принимает решение о возможности граждан быть усыновителями, которое является основанием для постановки их на учет в качестве лиц, желаю</w:t>
      </w:r>
      <w:r>
        <w:t xml:space="preserve">щих усыновить ребенка, либо решение о невозможности граждан быть </w:t>
      </w:r>
      <w:r>
        <w:lastRenderedPageBreak/>
        <w:t>усыновителями с указанием причин отказа.</w:t>
      </w:r>
    </w:p>
    <w:p w:rsidR="00501D45" w:rsidRDefault="004618C9">
      <w:pPr>
        <w:pStyle w:val="ConsPlusNormal0"/>
        <w:jc w:val="both"/>
      </w:pPr>
      <w:r>
        <w:t xml:space="preserve">(в ред. </w:t>
      </w:r>
      <w:hyperlink r:id="rId91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Решение органа опеки и попечительства о возможности граждан быть усыновителями либо решение о невозможности граждан быть усыновителями оформляется в форме заключения.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Заключение о в</w:t>
      </w:r>
      <w:r>
        <w:t>озможности (невозможности) граждан быть усыновителями направляется (вручается) органом опеки и попечительства заявителю в течение 3 дней со дня его подписания.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Вместе с заключением о возможности (невозможности) граждан быть усыновителями заявителю возвраща</w:t>
      </w:r>
      <w:r>
        <w:t>ются все представленные документы и разъясняется порядок обжалования соответствующего акта или заключения. Копии указанных документов хранятся в органе опеки и попечительства.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Орган опеки и попечительства на основании заключения о возможности граждан быть </w:t>
      </w:r>
      <w:r>
        <w:t>усыновителями в течение 3 дней со дня его подписания вносит сведения о лицах, желающих усыновить ребенка, в журнал учета лиц, желающих усыновить ребенка.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В случае если выявлено, что граждане Российской Федерации, желающие усыновить ребенка, относятся к лиц</w:t>
      </w:r>
      <w:r>
        <w:t xml:space="preserve">ам, указанным в </w:t>
      </w:r>
      <w:hyperlink r:id="rId92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подпункте 10 пункта 1 статьи 127</w:t>
        </w:r>
      </w:hyperlink>
      <w:r>
        <w:t xml:space="preserve"> Семейного кодекса Российской Федерации, и не относятся к лицам, указанным в </w:t>
      </w:r>
      <w:hyperlink r:id="rId93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94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9</w:t>
        </w:r>
      </w:hyperlink>
      <w:r>
        <w:t xml:space="preserve"> и </w:t>
      </w:r>
      <w:hyperlink r:id="rId95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11</w:t>
        </w:r>
      </w:hyperlink>
      <w:r>
        <w:t xml:space="preserve"> - </w:t>
      </w:r>
      <w:hyperlink r:id="rId96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13 пункта 1 статьи 127</w:t>
        </w:r>
      </w:hyperlink>
      <w:r>
        <w:t xml:space="preserve"> Семейного кодекса Российской Федерации, информация об этом указывается в заключении о возможности граждан быть усыновителями.</w:t>
      </w:r>
    </w:p>
    <w:p w:rsidR="00501D45" w:rsidRDefault="004618C9">
      <w:pPr>
        <w:pStyle w:val="ConsPlusNormal0"/>
        <w:jc w:val="both"/>
      </w:pPr>
      <w:r>
        <w:t xml:space="preserve">(абзац введен </w:t>
      </w:r>
      <w:hyperlink r:id="rId97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10.09.2015 N 960)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Заключение о возможности граждан быть усыновителями действительно в течение 2 лет со дня его выдачи и является основанием для обращения граждан, выразивших желание с</w:t>
      </w:r>
      <w:r>
        <w:t>тать усыновителями, в установленном законом порядке в орган опеки и попечительства по месту своего жительства, в другой орган опеки и попечительства по своему выбору, или в орган исполнительной власти любого субъекта Российской Федерации, на который возлож</w:t>
      </w:r>
      <w:r>
        <w:t>ена работа по устройству детей на воспитание в семьи (далее именуется - соответствующий орган исполнительной власти субъекта Российской Федерации), или в Министерство просвещения Российской Федерации.</w:t>
      </w:r>
    </w:p>
    <w:p w:rsidR="00501D45" w:rsidRDefault="004618C9">
      <w:pPr>
        <w:pStyle w:val="ConsPlusNormal0"/>
        <w:jc w:val="both"/>
      </w:pPr>
      <w:r>
        <w:t xml:space="preserve">(абзац введен </w:t>
      </w:r>
      <w:hyperlink r:id="rId98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10.09.2015 N 960; в ред. </w:t>
      </w:r>
      <w:hyperlink r:id="rId99" w:tooltip="Постановление Правительства РФ от 19.12.2018 N 1586 (ред. от 06.06.2020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19.12.2018 N 1586)</w:t>
      </w:r>
    </w:p>
    <w:p w:rsidR="00501D45" w:rsidRDefault="004618C9">
      <w:pPr>
        <w:pStyle w:val="ConsPlusNormal0"/>
        <w:jc w:val="both"/>
      </w:pPr>
      <w:r>
        <w:t xml:space="preserve">(п. 9 в ред. </w:t>
      </w:r>
      <w:hyperlink r:id="rId100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9(1). Постановка на учет в качестве кандидатов в усыновители граждан, </w:t>
      </w:r>
      <w:r>
        <w:t xml:space="preserve">желающих усыновить ребенка и имеющих заключение о возможности быть опекуном, выданное в порядке, установленном </w:t>
      </w:r>
      <w:hyperlink r:id="rId101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">
        <w:r>
          <w:rPr>
            <w:color w:val="0000FF"/>
          </w:rPr>
          <w:t>Правилами</w:t>
        </w:r>
      </w:hyperlink>
      <w: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</w:t>
      </w:r>
      <w:r>
        <w:t>ых семейным законодательством Российской Федерации формах, утвержденными постановлением Правительства Российской Федерации от 18 мая 2009 г. N 423, осуществляется органом опеки и попечительства на основании заявления таких граждан и представленного ими зак</w:t>
      </w:r>
      <w:r>
        <w:t xml:space="preserve">лючения о возможности быть опекуном. Представление гражданами документов, указанных в </w:t>
      </w:r>
      <w:hyperlink w:anchor="P101" w:tooltip="6. Граждане Российской Федерации, желающие усыновить ребенка, подают в орган опеки и попечительства по месту своего жительства заявление с просьбой дать заключение о возможности быть усыновителями (далее - заявление), в котором указываются:">
        <w:r>
          <w:rPr>
            <w:color w:val="0000FF"/>
          </w:rPr>
          <w:t>пункте 6</w:t>
        </w:r>
      </w:hyperlink>
      <w:r>
        <w:t xml:space="preserve"> настоящих Правил, в этом случае не требуется.</w:t>
      </w:r>
    </w:p>
    <w:p w:rsidR="00501D45" w:rsidRDefault="004618C9">
      <w:pPr>
        <w:pStyle w:val="ConsPlusNormal0"/>
        <w:jc w:val="both"/>
      </w:pPr>
      <w:r>
        <w:t xml:space="preserve">(п. 9(1) введен </w:t>
      </w:r>
      <w:hyperlink r:id="rId102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">
        <w:r>
          <w:rPr>
            <w:color w:val="0000FF"/>
          </w:rPr>
          <w:t>Постановлением</w:t>
        </w:r>
      </w:hyperlink>
      <w:r>
        <w:t xml:space="preserve"> Правительства РФ от 14.02.2013 N 118)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10. После постановки на учет граждан в качестве кандидатов в усыновители орган опеки и попечительства предс</w:t>
      </w:r>
      <w:r>
        <w:t>тавляет им информацию о ребенке (детях), который может быть усыновлен, и выдает направление для посещения ребенка (детей) по месту жительства (нахождения) ребенка (детей).</w:t>
      </w:r>
    </w:p>
    <w:p w:rsidR="00501D45" w:rsidRDefault="004618C9">
      <w:pPr>
        <w:pStyle w:val="ConsPlusNormal0"/>
        <w:spacing w:before="200"/>
        <w:ind w:firstLine="540"/>
        <w:jc w:val="both"/>
      </w:pPr>
      <w:bookmarkStart w:id="12" w:name="P158"/>
      <w:bookmarkEnd w:id="12"/>
      <w:r>
        <w:t>11. Кандидаты в усыновители имеют право: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получить подробную информацию о ребенке и с</w:t>
      </w:r>
      <w:r>
        <w:t>ведения о наличии у него родственников;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обратиться в медицинскую организацию для проведения независимого медицинского освидетельствования усыновляемого ребенка с участием представителя учреждения, в котором находится ребенок, в порядке, утверждаемом Минист</w:t>
      </w:r>
      <w:r>
        <w:t>ерством просвещения Российской Федерации и Министерством здравоохранения Российской Федерации.</w:t>
      </w:r>
    </w:p>
    <w:p w:rsidR="00501D45" w:rsidRDefault="004618C9">
      <w:pPr>
        <w:pStyle w:val="ConsPlusNormal0"/>
        <w:jc w:val="both"/>
      </w:pPr>
      <w:r>
        <w:lastRenderedPageBreak/>
        <w:t xml:space="preserve">(в ред. Постановлений Правительства РФ от 04.09.2012 </w:t>
      </w:r>
      <w:hyperlink r:id="rId103" w:tooltip="Постановление Правительства РФ от 04.09.2012 N 882 (ред. от 02.06.2022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{КонсультантПлюс}">
        <w:r>
          <w:rPr>
            <w:color w:val="0000FF"/>
          </w:rPr>
          <w:t>N 882</w:t>
        </w:r>
      </w:hyperlink>
      <w:r>
        <w:t xml:space="preserve">, от 19.12.2018 </w:t>
      </w:r>
      <w:hyperlink r:id="rId104" w:tooltip="Постановление Правительства РФ от 19.12.2018 N 1586 (ред. от 06.06.2020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1586</w:t>
        </w:r>
      </w:hyperlink>
      <w:r>
        <w:t>)</w:t>
      </w:r>
    </w:p>
    <w:p w:rsidR="00501D45" w:rsidRDefault="004618C9">
      <w:pPr>
        <w:pStyle w:val="ConsPlusNormal0"/>
        <w:spacing w:before="200"/>
        <w:ind w:firstLine="540"/>
        <w:jc w:val="both"/>
      </w:pPr>
      <w:bookmarkStart w:id="13" w:name="P162"/>
      <w:bookmarkEnd w:id="13"/>
      <w:r>
        <w:t>12. Кандидаты в усыновители обязаны лично: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познакомиться с ребенком и установить с ним контакт;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ознакомиться с документами усыновляемого ребенка;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подтвердить в письменной форме факт ознакомления с </w:t>
      </w:r>
      <w:hyperlink r:id="rId105" w:tooltip="Приказ Минздравмедпрома РФ N 369, Минобразования РФ N 641 от 25.12.1995 &quot;О медицинском освидетельствовании детей, передаваемых на воспитание в семью&quot; (вместе с &quot;Положением об экспертной медицинской комиссии органа управления здравоохранением субъекта Российско">
        <w:r>
          <w:rPr>
            <w:color w:val="0000FF"/>
          </w:rPr>
          <w:t>медицинским заключением</w:t>
        </w:r>
      </w:hyperlink>
      <w:r>
        <w:t xml:space="preserve"> о состоянии здоровья ребенка.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13. Если кандидаты в усыновители не смогли подобрать для усыновления ребенка по месту своего жительства, они могут обратиться за получением сведений о ребенке, подлежащем усыновлению, в другой орган опеки и попечительства по своему выбору, или в соответств</w:t>
      </w:r>
      <w:r>
        <w:t>ующий орган исполнительной власти субъекта Российской Федерации, или в Министерство просвещения Российской Федерации.</w:t>
      </w:r>
    </w:p>
    <w:p w:rsidR="00501D45" w:rsidRDefault="004618C9">
      <w:pPr>
        <w:pStyle w:val="ConsPlusNormal0"/>
        <w:jc w:val="both"/>
      </w:pPr>
      <w:r>
        <w:t xml:space="preserve">(в ред. Постановлений Правительства РФ от 04.04.2002 </w:t>
      </w:r>
      <w:hyperlink r:id="rId106" w:tooltip="Постановление Правительства РФ от 04.04.2002 N 217 (ред. от 21.07.2014) &quot;О государственном банке данных о детях, оставшихся без попечения родителей, и осуществлении контроля за его формированием и использованием&quot; {КонсультантПлюс}">
        <w:r>
          <w:rPr>
            <w:color w:val="0000FF"/>
          </w:rPr>
          <w:t>N 217,</w:t>
        </w:r>
      </w:hyperlink>
      <w:r>
        <w:t xml:space="preserve"> от 10.03.2005 </w:t>
      </w:r>
      <w:hyperlink r:id="rId107" w:tooltip="Постановление Правительства РФ от 10.03.2005 N 123 (ред. от 19.12.2018) &quot;О полномочиях Министерства просвещения Российской Федерации по оказанию содействия в устройстве детей, оставшихся без попечения родителей, на воспитание в семьи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123</w:t>
        </w:r>
      </w:hyperlink>
      <w:r>
        <w:t xml:space="preserve">, от 10.09.2015 </w:t>
      </w:r>
      <w:hyperlink r:id="rId108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960</w:t>
        </w:r>
      </w:hyperlink>
      <w:r>
        <w:t xml:space="preserve">, от 19.12.2018 </w:t>
      </w:r>
      <w:hyperlink r:id="rId109" w:tooltip="Постановление Правительства РФ от 19.12.2018 N 1586 (ред. от 06.06.2020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1586</w:t>
        </w:r>
      </w:hyperlink>
      <w:r>
        <w:t>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Абзацы второй - третий исключены. - </w:t>
      </w:r>
      <w:hyperlink r:id="rId110" w:tooltip="Постановление Правительства РФ от 04.04.2002 N 217 (ред. от 21.07.2014) &quot;О государственном банке данных о детях, оставшихся без попечения родителей, и осуществлении контроля за его формированием и использованием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04.04.2002 N 217.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14. Основанием для решения вопроса о возможности усыновления конкретного ребенка явл</w:t>
      </w:r>
      <w:r>
        <w:t xml:space="preserve">яется заявление кандидатов в усыновители с просьбой об усыновлении, которое подается ими в суд по месту жительства (нахождения) ребенка в </w:t>
      </w:r>
      <w:hyperlink r:id="rId111" w:tooltip="&quot;Гражданский процессуальный кодекс Российской Федерации&quot; от 14.11.2002 N 138-ФЗ (ред. от 29.12.2022) (с изм. и доп., вступ. в силу с 01.01.2023) {КонсультантПлюс}">
        <w:r>
          <w:rPr>
            <w:color w:val="0000FF"/>
          </w:rPr>
          <w:t>порядке,</w:t>
        </w:r>
      </w:hyperlink>
      <w:r>
        <w:t xml:space="preserve"> установленном гражданским про</w:t>
      </w:r>
      <w:r>
        <w:t>цессуальным законодательством.</w:t>
      </w:r>
    </w:p>
    <w:p w:rsidR="00501D45" w:rsidRDefault="004618C9">
      <w:pPr>
        <w:pStyle w:val="ConsPlusNormal0"/>
        <w:jc w:val="both"/>
      </w:pPr>
      <w:r>
        <w:t xml:space="preserve">(в ред. </w:t>
      </w:r>
      <w:hyperlink r:id="rId112" w:tooltip="Постановление Правительства РФ от 02.06.2016 N 497 (ред. от 27.02.2021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02.06.2016 N 497)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15. При усыновлении ребенка, достигшего 10-летнего возраста, требуется его согласие</w:t>
      </w:r>
      <w:r>
        <w:t>. Согласие ребенка выявляется органом опеки и попечительства и отражается в отдельном документе либо в заключении об обоснованности усыновления и о его соответствии интересам усыновляемого ребенка.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Если до подачи заявления об усыновлении в суд ребенок прож</w:t>
      </w:r>
      <w:r>
        <w:t>ивал в семье усыновителя(ей) и считал его (их) своим родителем, усыновление, в виде исключения, может быть произведено без получения согласия усыновляемого.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16. Родители могут дать согласие на усыновление ребенка конкретным лицом либо без указания конкретн</w:t>
      </w:r>
      <w:r>
        <w:t>ого лица. Согласие родителей на усыновление ребенка может быть дано только после его рождения.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17. Решение об усыновлении принимается судом в </w:t>
      </w:r>
      <w:hyperlink r:id="rId113" w:tooltip="&quot;Гражданский процессуальный кодекс Российской Федерации&quot; от 14.11.2002 N 138-ФЗ (ред. от 29.12.2022) (с изм. и доп., вступ. в силу с 01.01.2023) {КонсультантПлюс}">
        <w:r>
          <w:rPr>
            <w:color w:val="0000FF"/>
          </w:rPr>
          <w:t>порядке,</w:t>
        </w:r>
      </w:hyperlink>
      <w:r>
        <w:t xml:space="preserve"> установленном гражданским</w:t>
      </w:r>
      <w:r>
        <w:t xml:space="preserve"> процессуальным законодательством.</w:t>
      </w:r>
    </w:p>
    <w:p w:rsidR="00501D45" w:rsidRDefault="004618C9">
      <w:pPr>
        <w:pStyle w:val="ConsPlusNormal0"/>
        <w:jc w:val="both"/>
      </w:pPr>
      <w:r>
        <w:t xml:space="preserve">(в ред. </w:t>
      </w:r>
      <w:hyperlink r:id="rId114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18. Орган опеки и попечительства по месту жительства (нахождения)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</w:t>
      </w:r>
      <w:r>
        <w:t>ей (усыновителя) с усыновляемым ребенком.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19. Права и обязанности усыновителей и усыновленного ребенка возникают со дня вступления в законную силу решения суда об усыновлении ребенка (далее именуется - решение суда).</w:t>
      </w:r>
    </w:p>
    <w:p w:rsidR="00501D45" w:rsidRDefault="004618C9">
      <w:pPr>
        <w:pStyle w:val="ConsPlusNormal0"/>
        <w:jc w:val="both"/>
      </w:pPr>
      <w:r>
        <w:t xml:space="preserve">(в ред. </w:t>
      </w:r>
      <w:hyperlink r:id="rId115" w:tooltip="Постановление Правительства РФ от 02.06.2016 N 497 (ред. от 27.02.2021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02.06.2016 N 497)</w:t>
      </w:r>
    </w:p>
    <w:p w:rsidR="00501D45" w:rsidRDefault="004618C9">
      <w:pPr>
        <w:pStyle w:val="ConsPlusNormal0"/>
        <w:spacing w:before="200"/>
        <w:ind w:firstLine="540"/>
        <w:jc w:val="both"/>
      </w:pPr>
      <w:bookmarkStart w:id="14" w:name="P179"/>
      <w:bookmarkEnd w:id="14"/>
      <w:r>
        <w:t>20. Усыновители обязаны лично забрать ребенка по месту его жительства (нахождения) по предъявлении паспорта или иного документа, удостоверяющего личность</w:t>
      </w:r>
      <w:r>
        <w:t xml:space="preserve"> усыновителя, и решения суда.</w:t>
      </w:r>
    </w:p>
    <w:p w:rsidR="00501D45" w:rsidRDefault="00501D45">
      <w:pPr>
        <w:pStyle w:val="ConsPlusNormal0"/>
      </w:pPr>
    </w:p>
    <w:p w:rsidR="00501D45" w:rsidRDefault="004618C9">
      <w:pPr>
        <w:pStyle w:val="ConsPlusTitle0"/>
        <w:jc w:val="center"/>
        <w:outlineLvl w:val="1"/>
      </w:pPr>
      <w:r>
        <w:t>III. Контроль за условиями жизни и воспитания</w:t>
      </w:r>
    </w:p>
    <w:p w:rsidR="00501D45" w:rsidRDefault="004618C9">
      <w:pPr>
        <w:pStyle w:val="ConsPlusTitle0"/>
        <w:jc w:val="center"/>
      </w:pPr>
      <w:r>
        <w:t>детей в семьях усыновителей на территории</w:t>
      </w:r>
    </w:p>
    <w:p w:rsidR="00501D45" w:rsidRDefault="004618C9">
      <w:pPr>
        <w:pStyle w:val="ConsPlusTitle0"/>
        <w:jc w:val="center"/>
      </w:pPr>
      <w:r>
        <w:t>Российской Федерации</w:t>
      </w:r>
    </w:p>
    <w:p w:rsidR="00501D45" w:rsidRDefault="00501D45">
      <w:pPr>
        <w:pStyle w:val="ConsPlusNormal0"/>
      </w:pPr>
    </w:p>
    <w:p w:rsidR="00501D45" w:rsidRDefault="004618C9">
      <w:pPr>
        <w:pStyle w:val="ConsPlusNormal0"/>
        <w:ind w:firstLine="540"/>
        <w:jc w:val="both"/>
      </w:pPr>
      <w:r>
        <w:lastRenderedPageBreak/>
        <w:t>21. В целях защиты прав и законных интересов усыновленных детей орган опеки и попечительства по месту жительства ус</w:t>
      </w:r>
      <w:r>
        <w:t>ыновленного ребенка осуществляет контроль за условиями его жизни и воспитания.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Орган опеки и попечительства, на территории которого было произведено усыновление ребенка, обязан в 7-дневный срок после вступления в силу решения суда направить в орган опеки и попечительства по месту жительства усыновителя(ей) с усыновленным ребенком соо</w:t>
      </w:r>
      <w:r>
        <w:t xml:space="preserve">тветствующую информацию для организации контроля за условиями жизни и воспитания усыновленного ребенка. При передаче указанных сведений должна быть сохранена тайна усыновления. Лица, виновные за ее разглашение, несут ответственность в соответствии с </w:t>
      </w:r>
      <w:hyperlink r:id="rId116" w:tooltip="&quot;Уголовный кодекс Российской Федерации&quot; от 13.06.1996 N 63-ФЗ (ред. от 29.12.2022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22. Контрольное обследование условий жизни и воспитания усыновленного ребенка (далее - контрольное обследование), за исключением случаев усыновления отчимом (мачехой) при условии, что совместно с отчимом </w:t>
      </w:r>
      <w:r>
        <w:t>(мачехой) и ребенком проживает один из родителей ребенка, проводится уполномоченным специалистом органа опеки и попечительства в следующем порядке: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первое контрольное обследование - в первый год после усыновления по истечении 5 месяцев со дня вступления в </w:t>
      </w:r>
      <w:r>
        <w:t>законную силу решения суда, но не позднее окончания 7-го месяца со дня вступления в законную силу решения суда;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второе контрольное обследование - по истечении 11 месяцев со дня вступления в законную силу решения суда, но не позднее окончания 13-го месяца с</w:t>
      </w:r>
      <w:r>
        <w:t>о дня вступления в законную силу решения суда;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третье контрольное обследование - по истечении 23 месяцев со дня вступления в законную силу решения суда, но не позднее окончания 25-го месяца со дня вступления в законную силу решения суда;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четвертое контрольное обследование - по истечении 35 месяцев со дня вступления в законную силу решения суда, но не позднее окончания 37-го месяца со дня вступления в законную силу решения суда.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Необходимость проведения контрольного обследования по истечени</w:t>
      </w:r>
      <w:r>
        <w:t>и 3 лет определяется органом опеки и попечительства индивидуально в соответствии с конкретной ситуацией, складывающейся в семье усыновителя(ей). Контрольное обследование проводится с сохранением тайны усыновления.</w:t>
      </w:r>
    </w:p>
    <w:p w:rsidR="00501D45" w:rsidRDefault="004618C9">
      <w:pPr>
        <w:pStyle w:val="ConsPlusNormal0"/>
        <w:jc w:val="both"/>
      </w:pPr>
      <w:r>
        <w:t xml:space="preserve">(п. 22 в ред. </w:t>
      </w:r>
      <w:hyperlink r:id="rId117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23. По результатам контрольного обследования специалист по охране детст</w:t>
      </w:r>
      <w:r>
        <w:t>ва органа опеки и попечительства, посещавший семью, составляет отчет об условиях жизни и воспитания усыновленного ребенка. В отчете должны быть отражены сведения о состоянии здоровья ребенка, обучении, его эмоциональном и поведенческом развитии, навыках са</w:t>
      </w:r>
      <w:r>
        <w:t>мообслуживания, внешнем виде и взаимоотношениях в семье.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23(1). Отчет об условиях жизни и воспитания усыновленного ребенка оформляется в течение 7 дней со дня проведения контрольного обследования, подписывается проводившим контрольное обследование уполномо</w:t>
      </w:r>
      <w:r>
        <w:t xml:space="preserve">ченным специалистом органа опеки и попечительства и утверждается руководителем органа опеки и попечительства. Отчет оформляется в 2 экземплярах, один из которых передается лично усыновителю(ям) в течение 3 дней со дня утверждения отчета, второй хранится в </w:t>
      </w:r>
      <w:r>
        <w:t>органе опеки и попечительства. Отчет может быть оспорен усыновителем(ми) в судебном порядке.</w:t>
      </w:r>
    </w:p>
    <w:p w:rsidR="00501D45" w:rsidRDefault="004618C9">
      <w:pPr>
        <w:pStyle w:val="ConsPlusNormal0"/>
        <w:jc w:val="both"/>
      </w:pPr>
      <w:r>
        <w:t xml:space="preserve">(п. 23(1) введен </w:t>
      </w:r>
      <w:hyperlink r:id="rId118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10.02.2014 N 93)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23(2). Отчет об условиях жизни и воспитания усыновленного ребенка является документом строгой отчетности и хранится в личном деле ребенка.</w:t>
      </w:r>
    </w:p>
    <w:p w:rsidR="00501D45" w:rsidRDefault="004618C9">
      <w:pPr>
        <w:pStyle w:val="ConsPlusNormal0"/>
        <w:jc w:val="both"/>
      </w:pPr>
      <w:r>
        <w:t xml:space="preserve">(п. 23(2) введен </w:t>
      </w:r>
      <w:hyperlink r:id="rId119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10.02.2014 N 93)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23(3). В случае изменения места жительства усыновителя(ей) с усыновленным </w:t>
      </w:r>
      <w:r>
        <w:t>ребенком орган опеки и попечительства по старому месту жительства усыновителя(ей) с усыновленным ребенком направляет личное дело ребенка в течение 3 дней со дня получения соответствующей информации от усыновителя(ей) в орган опеки и попечительства по новом</w:t>
      </w:r>
      <w:r>
        <w:t>у месту жительства усыновителя(ей) с усыновленным ребенком. Орган опеки и попечительства по новому месту жительства усыновителя(ей) с усыновленным ребенком не позднее дня, следующего за днем получения личного дела подопечного, обязан поставить усыновленног</w:t>
      </w:r>
      <w:r>
        <w:t>о ребенка на учет в установленном порядке.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lastRenderedPageBreak/>
        <w:t>Орган опеки и попечительства по новому месту жительства усыновителя(ей) с усыновленным ребенком при получении личного дела ребенка обязан в течение 30 дней со дня его получения провести контрольное обследование.</w:t>
      </w:r>
    </w:p>
    <w:p w:rsidR="00501D45" w:rsidRDefault="004618C9">
      <w:pPr>
        <w:pStyle w:val="ConsPlusNormal0"/>
        <w:jc w:val="both"/>
      </w:pPr>
      <w:r>
        <w:t>(</w:t>
      </w:r>
      <w:r>
        <w:t xml:space="preserve">п. 23(3) введен </w:t>
      </w:r>
      <w:hyperlink r:id="rId120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10.02.2014 N 93)</w:t>
      </w:r>
    </w:p>
    <w:p w:rsidR="00501D45" w:rsidRDefault="00501D45">
      <w:pPr>
        <w:pStyle w:val="ConsPlusNormal0"/>
      </w:pPr>
    </w:p>
    <w:p w:rsidR="00501D45" w:rsidRDefault="004618C9">
      <w:pPr>
        <w:pStyle w:val="ConsPlusTitle0"/>
        <w:jc w:val="center"/>
        <w:outlineLvl w:val="1"/>
      </w:pPr>
      <w:r>
        <w:t>IV. Усыновление гражданам</w:t>
      </w:r>
      <w:r>
        <w:t>и Российской Федерации,</w:t>
      </w:r>
    </w:p>
    <w:p w:rsidR="00501D45" w:rsidRDefault="004618C9">
      <w:pPr>
        <w:pStyle w:val="ConsPlusTitle0"/>
        <w:jc w:val="center"/>
      </w:pPr>
      <w:r>
        <w:t>постоянно проживающими за пределами территории</w:t>
      </w:r>
    </w:p>
    <w:p w:rsidR="00501D45" w:rsidRDefault="004618C9">
      <w:pPr>
        <w:pStyle w:val="ConsPlusTitle0"/>
        <w:jc w:val="center"/>
      </w:pPr>
      <w:r>
        <w:t>Российской Федерации, иностранными гражданами</w:t>
      </w:r>
    </w:p>
    <w:p w:rsidR="00501D45" w:rsidRDefault="004618C9">
      <w:pPr>
        <w:pStyle w:val="ConsPlusTitle0"/>
        <w:jc w:val="center"/>
      </w:pPr>
      <w:r>
        <w:t>или лицами без гражданства детей, являющихся</w:t>
      </w:r>
    </w:p>
    <w:p w:rsidR="00501D45" w:rsidRDefault="004618C9">
      <w:pPr>
        <w:pStyle w:val="ConsPlusTitle0"/>
        <w:jc w:val="center"/>
      </w:pPr>
      <w:r>
        <w:t>гражданами Российской Федерации</w:t>
      </w:r>
    </w:p>
    <w:p w:rsidR="00501D45" w:rsidRDefault="00501D45">
      <w:pPr>
        <w:pStyle w:val="ConsPlusNormal0"/>
      </w:pPr>
    </w:p>
    <w:p w:rsidR="00501D45" w:rsidRDefault="004618C9">
      <w:pPr>
        <w:pStyle w:val="ConsPlusNormal0"/>
        <w:ind w:firstLine="540"/>
        <w:jc w:val="both"/>
      </w:pPr>
      <w:r>
        <w:t>24. Усыновление иностранными гражданами или лицами без гражда</w:t>
      </w:r>
      <w:r>
        <w:t>нства детей, являющихся гражданами Российской Федерации, допускается только в случаях, если не представляется возможным передать этих детей на воспитание в семьи граждан Российской Федерации, постоянно проживающих на территории Российской Федерации, либо н</w:t>
      </w:r>
      <w:r>
        <w:t>а усыновление родственникам детей независимо от гражданства и места жительства этих родственников.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Дети могут быть переданы на усыновление гражданам Российской Федерации, постоянно проживающим за пределами территории Российской Федерации, иностранным гражд</w:t>
      </w:r>
      <w:r>
        <w:t>анам или лицам без гражданства, не являющимся родственниками детей, по истечении 12 месяцев со дня поступления в установленном порядке сведений об указанных детях в федеральный банк данных о детях, оставшихся без попечения родителей.</w:t>
      </w:r>
    </w:p>
    <w:p w:rsidR="00501D45" w:rsidRDefault="004618C9">
      <w:pPr>
        <w:pStyle w:val="ConsPlusNormal0"/>
        <w:jc w:val="both"/>
      </w:pPr>
      <w:r>
        <w:t xml:space="preserve">(в ред. Постановлений </w:t>
      </w:r>
      <w:r>
        <w:t xml:space="preserve">Правительства РФ от 11.04.2006 </w:t>
      </w:r>
      <w:hyperlink r:id="rId121" w:tooltip="Постановление Правительства РФ от 11.04.2006 N 210 (ред. от 21.07.2014) &quot;О внесении изменений в Постановления Правительства Российской Федерации от 29 марта 2000 г. N 275 и от 4 апреля 2002 г. N 217&quot; {КонсультантПлюс}">
        <w:r>
          <w:rPr>
            <w:color w:val="0000FF"/>
          </w:rPr>
          <w:t>N 210</w:t>
        </w:r>
      </w:hyperlink>
      <w:r>
        <w:t xml:space="preserve">, от 10.02.2014 </w:t>
      </w:r>
      <w:hyperlink r:id="rId122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N 93</w:t>
        </w:r>
      </w:hyperlink>
      <w:r>
        <w:t>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24(1). Иностранные граждане, проживающие на территории Российской Федерации, за исключением случаев усыновления отчимом (мачехой) при условии, что совместно </w:t>
      </w:r>
      <w:r>
        <w:t xml:space="preserve">с отчимом (мачехой) и ребенком проживает один из родителей ребенка, подают в орган опеки и попечительства по месту своего жительства заявление с указанием сведений и приложением документов, предусмотренных </w:t>
      </w:r>
      <w:hyperlink w:anchor="P101" w:tooltip="6. Граждане Российской Федерации, желающие усыновить ребенка, подают в орган опеки и попечительства по месту своего жительства заявление с просьбой дать заключение о возможности быть усыновителями (далее - заявление), в котором указываются:">
        <w:r>
          <w:rPr>
            <w:color w:val="0000FF"/>
          </w:rPr>
          <w:t>пунктом 6</w:t>
        </w:r>
      </w:hyperlink>
      <w:r>
        <w:t xml:space="preserve"> настоящих Правил, а так</w:t>
      </w:r>
      <w:r>
        <w:t>же следующих документов: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документ компетентного органа государства, гражданином которого является кандидат в усыновители, подтверждающий отсутствие в законодательстве государства, гражданином которого он является, признания браком союза, заключенного между</w:t>
      </w:r>
      <w:r>
        <w:t xml:space="preserve"> лицами одного пола (представляется в случае обращения лица, не состоящего в браке);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документ, подтверждающий отсутствие у гражданина обстоятельств, указанных в </w:t>
      </w:r>
      <w:hyperlink r:id="rId123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подпунктах 9</w:t>
        </w:r>
      </w:hyperlink>
      <w:r>
        <w:t xml:space="preserve"> - </w:t>
      </w:r>
      <w:hyperlink r:id="rId124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11 пункта 1 статьи 127</w:t>
        </w:r>
      </w:hyperlink>
      <w:r>
        <w:t xml:space="preserve"> Семейного кодекса Российской Федерации, выданный на территории государства, гражданином которого является кандидат в усыновители.</w:t>
      </w:r>
    </w:p>
    <w:p w:rsidR="00501D45" w:rsidRDefault="004618C9">
      <w:pPr>
        <w:pStyle w:val="ConsPlusNormal0"/>
        <w:jc w:val="both"/>
      </w:pPr>
      <w:r>
        <w:t xml:space="preserve">(п. 24(1) в ред. </w:t>
      </w:r>
      <w:hyperlink r:id="rId125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24(2). Лица без гражданства, проживающие на территории Российской Федерации, подают в орган опеки и попечительства по месту своего жительства заявление с указанием сведений и приложением документов, предусмотренных </w:t>
      </w:r>
      <w:hyperlink w:anchor="P101" w:tooltip="6. Граждане Российской Федерации, желающие усыновить ребенка, подают в орган опеки и попечительства по месту своего жительства заявление с просьбой дать заключение о возможности быть усыновителями (далее - заявление), в котором указываются:">
        <w:r>
          <w:rPr>
            <w:color w:val="0000FF"/>
          </w:rPr>
          <w:t>пунктом 6</w:t>
        </w:r>
      </w:hyperlink>
      <w:r>
        <w:t xml:space="preserve"> настоящих Прав</w:t>
      </w:r>
      <w:r>
        <w:t>ил.</w:t>
      </w:r>
    </w:p>
    <w:p w:rsidR="00501D45" w:rsidRDefault="004618C9">
      <w:pPr>
        <w:pStyle w:val="ConsPlusNormal0"/>
        <w:jc w:val="both"/>
      </w:pPr>
      <w:r>
        <w:t xml:space="preserve">(п. 24(2) в ред. </w:t>
      </w:r>
      <w:hyperlink r:id="rId126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25. Представлять и</w:t>
      </w:r>
      <w:r>
        <w:t>нтересы граждан Российской Федерации, постоянно проживающих за пределами территории Российской Федерации, иностранных граждан или лиц без гражданства (далее именуются - кандидаты в усыновители) в целях подбора и передачи детей на усыновление, а также осуще</w:t>
      </w:r>
      <w:r>
        <w:t>ствлять иную некоммерческую деятельность по защите их прав на территории Российской Федерации может специально уполномоченный иностранным государством орган или организация по усыновлению детей (далее именуется - иностранная организация) через свои предста</w:t>
      </w:r>
      <w:r>
        <w:t>вительства, открываемые в установленном порядке в Российской Федерации.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26 - 28. Исключены. - </w:t>
      </w:r>
      <w:hyperlink r:id="rId127" w:tooltip="Постановление Правительства РФ от 04.04.2002 N 217 (ред. от 21.07.2014) &quot;О государственном банке данных о детях, оставшихся без попечения родителей, и осуществлении контроля за его формированием и использованием&quot; {КонсультантПлюс}">
        <w:r>
          <w:rPr>
            <w:color w:val="0000FF"/>
          </w:rPr>
          <w:t>Постановление</w:t>
        </w:r>
      </w:hyperlink>
      <w:r>
        <w:t xml:space="preserve"> </w:t>
      </w:r>
      <w:r>
        <w:t>Правительства РФ от 04.04.2002 N 217.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29. Кандидаты в усыновители либо усыновители имеют права и обязанности, указанные в </w:t>
      </w:r>
      <w:hyperlink w:anchor="P158" w:tooltip="11. Кандидаты в усыновители имеют право:">
        <w:r>
          <w:rPr>
            <w:color w:val="0000FF"/>
          </w:rPr>
          <w:t>пунктах 11,</w:t>
        </w:r>
      </w:hyperlink>
      <w:r>
        <w:t xml:space="preserve"> </w:t>
      </w:r>
      <w:hyperlink w:anchor="P162" w:tooltip="12. Кандидаты в усыновители обязаны лично:">
        <w:r>
          <w:rPr>
            <w:color w:val="0000FF"/>
          </w:rPr>
          <w:t>12</w:t>
        </w:r>
      </w:hyperlink>
      <w:r>
        <w:t xml:space="preserve"> и </w:t>
      </w:r>
      <w:hyperlink w:anchor="P179" w:tooltip="20. Усыновители обязаны лично забрать ребенка по месту его жительства (нахождения) по предъявлении паспорта или иного документа, удостоверяющего личность усыновителя, и решения суда.">
        <w:r>
          <w:rPr>
            <w:color w:val="0000FF"/>
          </w:rPr>
          <w:t>20</w:t>
        </w:r>
      </w:hyperlink>
      <w:r>
        <w:t xml:space="preserve"> настоящ</w:t>
      </w:r>
      <w:r>
        <w:t>их Правил.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lastRenderedPageBreak/>
        <w:t xml:space="preserve">30. Усыновление производится судом по месту жительства (нахождения) усыновляемого ребенка по заявлению кандидатов в усыновители в </w:t>
      </w:r>
      <w:hyperlink r:id="rId128" w:tooltip="&quot;Гражданский процессуальный кодекс Российской Федерации&quot; от 14.11.2002 N 138-ФЗ (ред. от 29.12.2022) (с изм. и доп., вступ. в силу с 01.01.2023) {КонсультантПлюс}">
        <w:r>
          <w:rPr>
            <w:color w:val="0000FF"/>
          </w:rPr>
          <w:t>порядке,</w:t>
        </w:r>
      </w:hyperlink>
      <w:r>
        <w:t xml:space="preserve"> установленном гражданским </w:t>
      </w:r>
      <w:r>
        <w:t>процессуальным законодательством.</w:t>
      </w:r>
    </w:p>
    <w:p w:rsidR="00501D45" w:rsidRDefault="004618C9">
      <w:pPr>
        <w:pStyle w:val="ConsPlusNormal0"/>
        <w:jc w:val="both"/>
      </w:pPr>
      <w:r>
        <w:t xml:space="preserve">(в ред. </w:t>
      </w:r>
      <w:hyperlink r:id="rId129" w:tooltip="Постановление Правительства РФ от 02.06.2016 N 497 (ред. от 27.02.2021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02.06.2016 N 497)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31. Орган опеки и попечительства по месту жительства (нахождения) усыновляемого </w:t>
      </w:r>
      <w:r>
        <w:t>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(усыновителя) с усыновляемым ребенком.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32. Права и обязанности усыновителей и</w:t>
      </w:r>
      <w:r>
        <w:t xml:space="preserve"> усыновленного ребенка возникают со дня вступления в силу решения суда.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32(1). В случае усыновления ребенка гражданами Российской Федерации, постоянно проживающими за пределами территории Российской Федерации, иностранными гражданами или лицами без граждан</w:t>
      </w:r>
      <w:r>
        <w:t xml:space="preserve">ства отчеты об условиях жизни и воспитания усыновленного ребенка составляются в порядке и сроки, которые определены </w:t>
      </w:r>
      <w:hyperlink r:id="rId130" w:tooltip="Постановление Правительства РФ от 11.09.2020 N 1396 &quot;О деятельности органов и организаций иностранных государств по усыновлению (удочерению) детей на территории Российской Федерации и контроле за ее осуществлением&quot; (вместе с &quot;Положением о деятельности органов ">
        <w:r>
          <w:rPr>
            <w:color w:val="0000FF"/>
          </w:rPr>
          <w:t>Положением</w:t>
        </w:r>
      </w:hyperlink>
      <w:r>
        <w:t xml:space="preserve"> о деятельности органов и организаций иностранных государств по усыновлению (удочерению) детей на территории Российской Федерации и контроле за ее осуществлением, утвержденным постановлением Правительства Ро</w:t>
      </w:r>
      <w:r>
        <w:t>ссийской Федерации от 11 сентября 2020 г. N 1396 "О деятельности органов и организаций иностранных государств по усыновлению (удочерению) детей на территории Российской Федерации и контроле за ее осуществлением".</w:t>
      </w:r>
    </w:p>
    <w:p w:rsidR="00501D45" w:rsidRDefault="004618C9">
      <w:pPr>
        <w:pStyle w:val="ConsPlusNormal0"/>
        <w:jc w:val="both"/>
      </w:pPr>
      <w:r>
        <w:t xml:space="preserve">(п. 32(1) в ред. </w:t>
      </w:r>
      <w:hyperlink r:id="rId131" w:tooltip="Постановление Правительства РФ от 27.09.2021 N 1627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&quot; {КонсультантПлю">
        <w:r>
          <w:rPr>
            <w:color w:val="0000FF"/>
          </w:rPr>
          <w:t>Постановления</w:t>
        </w:r>
      </w:hyperlink>
      <w:r>
        <w:t xml:space="preserve"> Правительства РФ от 27.09.2021 N 1627)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33. Иностранным гражданам или лицам без гражданства</w:t>
      </w:r>
      <w:r>
        <w:t xml:space="preserve"> при усыновлении ребенка, являющегося гражданином Российской Федерации и проживающего за пределами Российской Федерации, необходимо получить предварительное разрешение на усыновление соответствующего органа исполнительной власти субъекта Российской Федерац</w:t>
      </w:r>
      <w:r>
        <w:t>ии, на территории которого ребенок или его родители (один из них) проживали до выезда за пределы территории Российской Федерации.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Для получения этого разрешения указанные лица представляют через соответствующее консульское учреждение или дипломатическое пр</w:t>
      </w:r>
      <w:r>
        <w:t>едставительство Российской Федерации либо непосредственно в соответствующий орган исполнительной власти субъекта Российской Федерации, на территории которого ребенок или его родители (один из них) проживали до выезда за пределы территории Российской Федера</w:t>
      </w:r>
      <w:r>
        <w:t>ции, следующие документы:</w:t>
      </w:r>
    </w:p>
    <w:p w:rsidR="00501D45" w:rsidRDefault="004618C9">
      <w:pPr>
        <w:pStyle w:val="ConsPlusNormal0"/>
        <w:jc w:val="both"/>
      </w:pPr>
      <w:r>
        <w:t xml:space="preserve">(в ред. </w:t>
      </w:r>
      <w:hyperlink r:id="rId132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10.09.2015 N 960)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1) копия свидетельства о рождении ребенка, заверенная в установленном </w:t>
      </w:r>
      <w:hyperlink r:id="rId133" w:tooltip="&quot;Основы законодательства Российской Федерации о нотариате&quot; (утв. ВС РФ 11.02.1993 N 4462-1) (ред. от 28.12.2022) (с изм. и доп., вступ. в силу с 11.01.2023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порядке;</w:t>
      </w:r>
    </w:p>
    <w:p w:rsidR="00501D45" w:rsidRDefault="004618C9">
      <w:pPr>
        <w:pStyle w:val="ConsPlusNormal0"/>
        <w:jc w:val="both"/>
      </w:pPr>
      <w:r>
        <w:t xml:space="preserve">(пп. 1 в ред. </w:t>
      </w:r>
      <w:hyperlink r:id="rId134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</w:t>
      </w:r>
      <w:r>
        <w:t xml:space="preserve"> от 12.05.2012 N 474)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2) согласие ребенка, достигшего 10-летнего возраста, на усыновление;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3) согласие родителя(ей) ребенка на усыновление или документ, подтверждающий наличие одного из обстоятельств, при которых в соответствии с Семейным </w:t>
      </w:r>
      <w:hyperlink r:id="rId135" w:tooltip="&quot;Семейный кодекс Российской Федерации&quot; от 29.12.1995 N 223-ФЗ (ред. от 19.12.2022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усыновление ребенка допускается без согласия родителей;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4) заключение компетентного органа государства своего места жительства об обоснованности усыновления и о его соответствии интересам усыновляемого ребенка;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5) иные докуме</w:t>
      </w:r>
      <w:r>
        <w:t xml:space="preserve">нты, представляемые иностранными гражданами или лицами без гражданства для усыновления детей, являющихся гражданами Российской Федерации, в соответствии с гражданским процессуальным </w:t>
      </w:r>
      <w:hyperlink r:id="rId136" w:tooltip="&quot;Гражданский процессуальный кодекс Российской Федерации&quot; от 14.11.2002 N 138-ФЗ (ред. от 29.12.2022) (с изм. и доп., вступ. в силу с 01.01.2023) {КонсультантПлюс}">
        <w:r>
          <w:rPr>
            <w:color w:val="0000FF"/>
          </w:rPr>
          <w:t>законодательством.</w:t>
        </w:r>
      </w:hyperlink>
    </w:p>
    <w:p w:rsidR="00501D45" w:rsidRDefault="004618C9">
      <w:pPr>
        <w:pStyle w:val="ConsPlusNormal0"/>
        <w:spacing w:before="200"/>
        <w:ind w:firstLine="540"/>
        <w:jc w:val="both"/>
      </w:pPr>
      <w:r>
        <w:t>Если усыновляемый ребенок или его родители, являющиеся гражданами Российской Федерации, никогда не проживали на территории Российской Федерации, предварительное разрешение на усыновление такого ребенка дает Министерство просвещения</w:t>
      </w:r>
      <w:r>
        <w:t xml:space="preserve"> Российской Федерации в порядке, установленном настоящим пунктом.</w:t>
      </w:r>
    </w:p>
    <w:p w:rsidR="00501D45" w:rsidRDefault="004618C9">
      <w:pPr>
        <w:pStyle w:val="ConsPlusNormal0"/>
        <w:jc w:val="both"/>
      </w:pPr>
      <w:r>
        <w:t xml:space="preserve">(в ред. Постановлений Правительства РФ от 10.03.2005 </w:t>
      </w:r>
      <w:hyperlink r:id="rId137" w:tooltip="Постановление Правительства РФ от 10.03.2005 N 123 (ред. от 19.12.2018) &quot;О полномочиях Министерства просвещения Российской Федерации по оказанию содействия в устройстве детей, оставшихся без попечения родителей, на воспитание в семьи&quot; {КонсультантПлюс}">
        <w:r>
          <w:rPr>
            <w:color w:val="0000FF"/>
          </w:rPr>
          <w:t>N 123</w:t>
        </w:r>
      </w:hyperlink>
      <w:r>
        <w:t xml:space="preserve">, от 19.12.2018 </w:t>
      </w:r>
      <w:hyperlink r:id="rId138" w:tooltip="Постановление Правительства РФ от 19.12.2018 N 1586 (ред. от 06.06.2020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1586</w:t>
        </w:r>
      </w:hyperlink>
      <w:r>
        <w:t>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lastRenderedPageBreak/>
        <w:t xml:space="preserve">Усыновление ребенка в этих случаях производится компетентным органом государства, гражданами которого являются </w:t>
      </w:r>
      <w:r>
        <w:t>усыновители (при усыновлении ребенка лицами без гражданства - компетентным органом государства, в котором эти лица имеют постоянное место жительства).</w:t>
      </w:r>
    </w:p>
    <w:p w:rsidR="00501D45" w:rsidRDefault="00501D45">
      <w:pPr>
        <w:pStyle w:val="ConsPlusNormal0"/>
      </w:pPr>
    </w:p>
    <w:p w:rsidR="00501D45" w:rsidRDefault="00501D45">
      <w:pPr>
        <w:pStyle w:val="ConsPlusNormal0"/>
      </w:pPr>
    </w:p>
    <w:p w:rsidR="00501D45" w:rsidRDefault="00501D45">
      <w:pPr>
        <w:pStyle w:val="ConsPlusNormal0"/>
      </w:pPr>
    </w:p>
    <w:p w:rsidR="00501D45" w:rsidRDefault="00501D45">
      <w:pPr>
        <w:pStyle w:val="ConsPlusNormal0"/>
      </w:pPr>
    </w:p>
    <w:p w:rsidR="00501D45" w:rsidRDefault="00501D45">
      <w:pPr>
        <w:pStyle w:val="ConsPlusNormal0"/>
      </w:pPr>
    </w:p>
    <w:p w:rsidR="00501D45" w:rsidRDefault="004618C9">
      <w:pPr>
        <w:pStyle w:val="ConsPlusNormal0"/>
        <w:jc w:val="right"/>
        <w:outlineLvl w:val="0"/>
      </w:pPr>
      <w:r>
        <w:t>Утверждены</w:t>
      </w:r>
    </w:p>
    <w:p w:rsidR="00501D45" w:rsidRDefault="004618C9">
      <w:pPr>
        <w:pStyle w:val="ConsPlusNormal0"/>
        <w:jc w:val="right"/>
      </w:pPr>
      <w:r>
        <w:t>Постановлением Правительства</w:t>
      </w:r>
    </w:p>
    <w:p w:rsidR="00501D45" w:rsidRDefault="004618C9">
      <w:pPr>
        <w:pStyle w:val="ConsPlusNormal0"/>
        <w:jc w:val="right"/>
      </w:pPr>
      <w:r>
        <w:t>Российской Федерации</w:t>
      </w:r>
    </w:p>
    <w:p w:rsidR="00501D45" w:rsidRDefault="004618C9">
      <w:pPr>
        <w:pStyle w:val="ConsPlusNormal0"/>
        <w:jc w:val="right"/>
      </w:pPr>
      <w:r>
        <w:t>от 29 марта 2000 г. N 275</w:t>
      </w:r>
    </w:p>
    <w:p w:rsidR="00501D45" w:rsidRDefault="00501D45">
      <w:pPr>
        <w:pStyle w:val="ConsPlusNormal0"/>
      </w:pPr>
    </w:p>
    <w:p w:rsidR="00501D45" w:rsidRDefault="004618C9">
      <w:pPr>
        <w:pStyle w:val="ConsPlusTitle0"/>
        <w:jc w:val="center"/>
      </w:pPr>
      <w:bookmarkStart w:id="15" w:name="P249"/>
      <w:bookmarkEnd w:id="15"/>
      <w:r>
        <w:t>ПРАВИЛА</w:t>
      </w:r>
    </w:p>
    <w:p w:rsidR="00501D45" w:rsidRDefault="004618C9">
      <w:pPr>
        <w:pStyle w:val="ConsPlusTitle0"/>
        <w:jc w:val="center"/>
      </w:pPr>
      <w:r>
        <w:t>ПОСТАНОВКИ НА УЧЕТ КОНСУЛЬСКИМИ УЧРЕЖДЕНИЯМИ</w:t>
      </w:r>
    </w:p>
    <w:p w:rsidR="00501D45" w:rsidRDefault="004618C9">
      <w:pPr>
        <w:pStyle w:val="ConsPlusTitle0"/>
        <w:jc w:val="center"/>
      </w:pPr>
      <w:r>
        <w:t>РОССИЙСКОЙ ФЕДЕРАЦИИ ДЕТЕЙ, ЯВЛЯЮЩИХСЯ ГРАЖДАНАМИ</w:t>
      </w:r>
    </w:p>
    <w:p w:rsidR="00501D45" w:rsidRDefault="004618C9">
      <w:pPr>
        <w:pStyle w:val="ConsPlusTitle0"/>
        <w:jc w:val="center"/>
      </w:pPr>
      <w:r>
        <w:t>РОССИЙСКОЙ ФЕДЕРАЦИИ И УСЫНОВЛЕННЫХ ИНОСТРАННЫМИ</w:t>
      </w:r>
    </w:p>
    <w:p w:rsidR="00501D45" w:rsidRDefault="004618C9">
      <w:pPr>
        <w:pStyle w:val="ConsPlusTitle0"/>
        <w:jc w:val="center"/>
      </w:pPr>
      <w:r>
        <w:t>ГРАЖДАНАМИ ИЛИ ЛИЦАМИ БЕЗ ГРАЖДАНСТВА</w:t>
      </w:r>
    </w:p>
    <w:p w:rsidR="00501D45" w:rsidRDefault="00501D4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01D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D45" w:rsidRDefault="00501D4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D45" w:rsidRDefault="00501D4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1D45" w:rsidRDefault="004618C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1D45" w:rsidRDefault="004618C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</w:t>
            </w:r>
            <w:r>
              <w:rPr>
                <w:color w:val="392C69"/>
              </w:rPr>
              <w:t xml:space="preserve">10.03.2005 </w:t>
            </w:r>
            <w:hyperlink r:id="rId139" w:tooltip="Постановление Правительства РФ от 10.03.2005 N 123 (ред. от 19.12.2018) &quot;О полномочиях Министерства просвещения Российской Федерации по оказанию содействия в устройстве детей, оставшихся без попечения родителей, на воспитание в семьи&quot; {КонсультантПлюс}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>,</w:t>
            </w:r>
          </w:p>
          <w:p w:rsidR="00501D45" w:rsidRDefault="004618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22.08.2013 </w:t>
            </w:r>
            <w:hyperlink r:id="rId140" w:tooltip="Постановление Правительства РФ от 22.08.2013 N 725 (ред. от 06.06.2020) &quot;О внесении изменений в Правила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">
              <w:r>
                <w:rPr>
                  <w:color w:val="0000FF"/>
                </w:rPr>
                <w:t>N 725</w:t>
              </w:r>
            </w:hyperlink>
            <w:r>
              <w:rPr>
                <w:color w:val="392C69"/>
              </w:rPr>
              <w:t xml:space="preserve">, от 19.12.2018 </w:t>
            </w:r>
            <w:hyperlink r:id="rId141" w:tooltip="Постановление Правительства РФ от 19.12.2018 N 1586 (ред. от 06.06.2020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1586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D45" w:rsidRDefault="00501D45">
            <w:pPr>
              <w:pStyle w:val="ConsPlusNormal0"/>
            </w:pPr>
          </w:p>
        </w:tc>
      </w:tr>
    </w:tbl>
    <w:p w:rsidR="00501D45" w:rsidRDefault="00501D45">
      <w:pPr>
        <w:pStyle w:val="ConsPlusNormal0"/>
      </w:pPr>
    </w:p>
    <w:p w:rsidR="00501D45" w:rsidRDefault="004618C9">
      <w:pPr>
        <w:pStyle w:val="ConsPlusNormal0"/>
        <w:ind w:firstLine="540"/>
        <w:jc w:val="both"/>
      </w:pPr>
      <w:r>
        <w:t>1. Настоящие Правила определяют порядок постановки на учет детей, являющихся гражданами Российской Федерации и усыновленных иностранными гражданами или лицами без гражданства, консульским учреждением Российской Федерации, находящимся в пределах консульског</w:t>
      </w:r>
      <w:r>
        <w:t>о округа на территории государства проживания усыновителей, а при отсутствии указанного учреждения - дипломатическим представительством Российской Федерации (далее для целей настоящих Правил именуется - консульское учреждение). Постановка детей на учет в к</w:t>
      </w:r>
      <w:r>
        <w:t>онсульском учреждении осуществляется в 3-месячный срок со дня въезда их в государство места проживания усыновителей.</w:t>
      </w:r>
    </w:p>
    <w:p w:rsidR="00501D45" w:rsidRDefault="004618C9">
      <w:pPr>
        <w:pStyle w:val="ConsPlusNormal0"/>
        <w:spacing w:before="200"/>
        <w:ind w:firstLine="540"/>
        <w:jc w:val="both"/>
      </w:pPr>
      <w:bookmarkStart w:id="16" w:name="P259"/>
      <w:bookmarkEnd w:id="16"/>
      <w:r>
        <w:t>2. Для постановки на учет усыновленного ребенка усыновители представляют в консульское учреждение следующие документы: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1) заявление о поста</w:t>
      </w:r>
      <w:r>
        <w:t>новке на учет усыновленного ребенка с приложением 2 фотографий ребенка;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2) свидетельство об усыновлении (удочерении);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3) документы, удостоверяющие личность усыновителей и ребенка.</w:t>
      </w:r>
    </w:p>
    <w:p w:rsidR="00501D45" w:rsidRDefault="004618C9">
      <w:pPr>
        <w:pStyle w:val="ConsPlusNormal0"/>
        <w:spacing w:before="200"/>
        <w:ind w:firstLine="540"/>
        <w:jc w:val="both"/>
      </w:pPr>
      <w:bookmarkStart w:id="17" w:name="P263"/>
      <w:bookmarkEnd w:id="17"/>
      <w:r>
        <w:t xml:space="preserve">3. Сведения о ребенке заносятся в учетную карточку, </w:t>
      </w:r>
      <w:hyperlink r:id="rId142" w:tooltip="Приказ МИД России от 25.02.2020 N 2892 &quot;Об утверждении формы учетной карточки сведений о ребенке, являющемся гражданином Российской Федерации и усыновленном иностранными гражданами или лицами без гражданства&quot; (Зарегистрировано в Минюсте России 30.03.2020 N 578">
        <w:r>
          <w:rPr>
            <w:color w:val="0000FF"/>
          </w:rPr>
          <w:t>форма</w:t>
        </w:r>
      </w:hyperlink>
      <w:r>
        <w:t xml:space="preserve"> которой утверждается Министерством иностранных дел Российской Федерации.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4. Консульское учрежден</w:t>
      </w:r>
      <w:r>
        <w:t>ие проставляет отметку в паспорте усыновленного ребенка о постановке его на учет.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5. По желанию усыновителей постановку на учет усыновленного ребенка можно осуществить до выезда из Российской Федерации через Консульский департамент Министерства иностранных</w:t>
      </w:r>
      <w:r>
        <w:t xml:space="preserve"> дел Российской Федерации в порядке, установленном </w:t>
      </w:r>
      <w:hyperlink w:anchor="P259" w:tooltip="2. Для постановки на учет усыновленного ребенка усыновители представляют в консульское учреждение следующие документы:">
        <w:r>
          <w:rPr>
            <w:color w:val="0000FF"/>
          </w:rPr>
          <w:t>пунктами 2</w:t>
        </w:r>
      </w:hyperlink>
      <w:r>
        <w:t xml:space="preserve"> и </w:t>
      </w:r>
      <w:hyperlink w:anchor="P263" w:tooltip="3. Сведения о ребенке заносятся в учетную карточку, форма которой утверждается Министерством иностранных дел Российской Федерации.">
        <w:r>
          <w:rPr>
            <w:color w:val="0000FF"/>
          </w:rPr>
          <w:t>3</w:t>
        </w:r>
      </w:hyperlink>
      <w:r>
        <w:t xml:space="preserve"> настоящих Правил.</w:t>
      </w:r>
    </w:p>
    <w:p w:rsidR="00501D45" w:rsidRDefault="004618C9">
      <w:pPr>
        <w:pStyle w:val="ConsPlusNormal0"/>
        <w:jc w:val="both"/>
      </w:pPr>
      <w:r>
        <w:t xml:space="preserve">(в ред. </w:t>
      </w:r>
      <w:hyperlink r:id="rId143" w:tooltip="Постановление Правительства РФ от 10.03.2005 N 123 (ред. от 19.12.2018) &quot;О полномочиях Министерства просвещения Российской Федерации по оказанию содействия в устройстве детей, оставшихся без попечения родителей, на воспитание в семь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10.03.2005 N 123)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 xml:space="preserve">В этом случае указанный Департамент </w:t>
      </w:r>
      <w:r>
        <w:t>пересылает заявление усыновителей о постановке на учет усыновленного ребенка, учетную карточку ребенка и его фотографии в консульское учреждение по месту проживания усыновителей и проставляет в паспорте ребенка отметку о постановке его на учет.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6. При пере</w:t>
      </w:r>
      <w:r>
        <w:t xml:space="preserve">мене места проживания усыновленного ребенка усыновители обязаны проинформировать об этом консульское учреждение, в котором указанный ребенок состоит на учете, и поставить ребенка на </w:t>
      </w:r>
      <w:r>
        <w:lastRenderedPageBreak/>
        <w:t>учет в консульское учреждение по их новому месту проживания.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7. Контроль з</w:t>
      </w:r>
      <w:r>
        <w:t>а постановкой усыновителями усыновленного ребенка на учет в консульском учреждении осуществляет специально уполномоченный иностранным государством орган или организация по усыновлению детей (далее именуется - иностранная организация), представлявшие в уста</w:t>
      </w:r>
      <w:r>
        <w:t>новленном порядке интересы кандидатов в усыновители при усыновлении ими ребенка на территории Российской Федерации, либо компетентные органы иностранного государства, давшие обязательство осуществлять указанный контроль.</w:t>
      </w:r>
    </w:p>
    <w:p w:rsidR="00501D45" w:rsidRDefault="004618C9">
      <w:pPr>
        <w:pStyle w:val="ConsPlusNormal0"/>
        <w:jc w:val="both"/>
      </w:pPr>
      <w:r>
        <w:t xml:space="preserve">(в ред. </w:t>
      </w:r>
      <w:hyperlink r:id="rId144" w:tooltip="Постановление Правительства РФ от 22.08.2013 N 725 (ред. от 06.06.2020) &quot;О внесении изменений в Правила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">
        <w:r>
          <w:rPr>
            <w:color w:val="0000FF"/>
          </w:rPr>
          <w:t>Постановления</w:t>
        </w:r>
      </w:hyperlink>
      <w:r>
        <w:t xml:space="preserve"> Правительства РФ от 22.08.2013 N 725)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8. В целях обеспечения своевременной постановки на уче</w:t>
      </w:r>
      <w:r>
        <w:t>т консульскими учреждениями усыновленных детей Министерство просвещения Российской Федерации каждые 6 месяцев направляет им информацию об усыновленных детях.</w:t>
      </w:r>
    </w:p>
    <w:p w:rsidR="00501D45" w:rsidRDefault="004618C9">
      <w:pPr>
        <w:pStyle w:val="ConsPlusNormal0"/>
        <w:jc w:val="both"/>
      </w:pPr>
      <w:r>
        <w:t xml:space="preserve">(в ред. Постановлений Правительства РФ от 10.03.2005 </w:t>
      </w:r>
      <w:hyperlink r:id="rId145" w:tooltip="Постановление Правительства РФ от 10.03.2005 N 123 (ред. от 19.12.2018) &quot;О полномочиях Министерства просвещения Российской Федерации по оказанию содействия в устройстве детей, оставшихся без попечения родителей, на воспитание в семьи&quot; {КонсультантПлюс}">
        <w:r>
          <w:rPr>
            <w:color w:val="0000FF"/>
          </w:rPr>
          <w:t>N 123</w:t>
        </w:r>
      </w:hyperlink>
      <w:r>
        <w:t xml:space="preserve">, от 19.12.2018 </w:t>
      </w:r>
      <w:hyperlink r:id="rId146" w:tooltip="Постановление Правительства РФ от 19.12.2018 N 1586 (ред. от 06.06.2020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1586</w:t>
        </w:r>
      </w:hyperlink>
      <w:r>
        <w:t>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Консульские учрежде</w:t>
      </w:r>
      <w:r>
        <w:t>ния в конце календарного года направляют в Министерство просвещения Российской Федерации списки детей, поставленных на учет в соответствии с настоящими Правилами.</w:t>
      </w:r>
    </w:p>
    <w:p w:rsidR="00501D45" w:rsidRDefault="004618C9">
      <w:pPr>
        <w:pStyle w:val="ConsPlusNormal0"/>
        <w:jc w:val="both"/>
      </w:pPr>
      <w:r>
        <w:t xml:space="preserve">(в ред. Постановлений Правительства РФ от 10.03.2005 </w:t>
      </w:r>
      <w:hyperlink r:id="rId147" w:tooltip="Постановление Правительства РФ от 10.03.2005 N 123 (ред. от 19.12.2018) &quot;О полномочиях Министерства просвещения Российской Федерации по оказанию содействия в устройстве детей, оставшихся без попечения родителей, на воспитание в семьи&quot; {КонсультантПлюс}">
        <w:r>
          <w:rPr>
            <w:color w:val="0000FF"/>
          </w:rPr>
          <w:t>N 123</w:t>
        </w:r>
      </w:hyperlink>
      <w:r>
        <w:t xml:space="preserve">, от 22.08.2013 </w:t>
      </w:r>
      <w:hyperlink r:id="rId148" w:tooltip="Постановление Правительства РФ от 22.08.2013 N 725 (ред. от 06.06.2020) &quot;О внесении изменений в Правила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">
        <w:r>
          <w:rPr>
            <w:color w:val="0000FF"/>
          </w:rPr>
          <w:t>N 725</w:t>
        </w:r>
      </w:hyperlink>
      <w:r>
        <w:t xml:space="preserve">, от 19.12.2018 </w:t>
      </w:r>
      <w:hyperlink r:id="rId149" w:tooltip="Постановление Правительства РФ от 19.12.2018 N 1586 (ред. от 06.06.2020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1586</w:t>
        </w:r>
      </w:hyperlink>
      <w:r>
        <w:t>)</w:t>
      </w:r>
    </w:p>
    <w:p w:rsidR="00501D45" w:rsidRDefault="004618C9">
      <w:pPr>
        <w:pStyle w:val="ConsPlusNormal0"/>
        <w:spacing w:before="200"/>
        <w:ind w:firstLine="540"/>
        <w:jc w:val="both"/>
      </w:pPr>
      <w:r>
        <w:t>Консульские учреждения информируют Министерство иностранных дел Российск</w:t>
      </w:r>
      <w:r>
        <w:t>ой Федерации, а также Министерство просвещения Российской Федерации об отмене усыновления и (или) о переустройстве детей в другую семью, о гибели усыновленных детей, насилии над усыновленными детьми, жестоком обращении с ними, других действиях, повлекших п</w:t>
      </w:r>
      <w:r>
        <w:t>ричинение вреда жизни и здоровью усыновленных детей, и иных нарушениях прав и законных интересов усыновленного ребенка.</w:t>
      </w:r>
    </w:p>
    <w:p w:rsidR="00501D45" w:rsidRDefault="004618C9">
      <w:pPr>
        <w:pStyle w:val="ConsPlusNormal0"/>
        <w:jc w:val="both"/>
      </w:pPr>
      <w:r>
        <w:t xml:space="preserve">(абзац введен </w:t>
      </w:r>
      <w:hyperlink r:id="rId150" w:tooltip="Постановление Правительства РФ от 22.08.2013 N 725 (ред. от 06.06.2020) &quot;О внесении изменений в Правила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">
        <w:r>
          <w:rPr>
            <w:color w:val="0000FF"/>
          </w:rPr>
          <w:t>Постановлением</w:t>
        </w:r>
      </w:hyperlink>
      <w:r>
        <w:t xml:space="preserve"> Правительства РФ от 22.08.2013 N 725; в ред. </w:t>
      </w:r>
      <w:hyperlink r:id="rId151" w:tooltip="Постановление Правительства РФ от 19.12.2018 N 1586 (ред. от 06.06.2020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19.12.2018 N 1586)</w:t>
      </w:r>
    </w:p>
    <w:p w:rsidR="00501D45" w:rsidRDefault="00501D45">
      <w:pPr>
        <w:pStyle w:val="ConsPlusNormal0"/>
      </w:pPr>
    </w:p>
    <w:p w:rsidR="00501D45" w:rsidRDefault="00501D45">
      <w:pPr>
        <w:pStyle w:val="ConsPlusNormal0"/>
      </w:pPr>
    </w:p>
    <w:p w:rsidR="00501D45" w:rsidRDefault="00501D4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01D45">
      <w:headerReference w:type="default" r:id="rId152"/>
      <w:footerReference w:type="default" r:id="rId153"/>
      <w:headerReference w:type="first" r:id="rId154"/>
      <w:footerReference w:type="first" r:id="rId15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8C9" w:rsidRDefault="004618C9">
      <w:r>
        <w:separator/>
      </w:r>
    </w:p>
  </w:endnote>
  <w:endnote w:type="continuationSeparator" w:id="0">
    <w:p w:rsidR="004618C9" w:rsidRDefault="0046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D45" w:rsidRDefault="00501D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01D4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01D45" w:rsidRDefault="004618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01D45" w:rsidRDefault="004618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01D45" w:rsidRDefault="004618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01D45" w:rsidRDefault="004618C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D45" w:rsidRDefault="00501D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01D4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01D45" w:rsidRDefault="004618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01D45" w:rsidRDefault="004618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01D45" w:rsidRDefault="004618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01D45" w:rsidRDefault="004618C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8C9" w:rsidRDefault="004618C9">
      <w:r>
        <w:separator/>
      </w:r>
    </w:p>
  </w:footnote>
  <w:footnote w:type="continuationSeparator" w:id="0">
    <w:p w:rsidR="004618C9" w:rsidRDefault="0046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01D4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01D45" w:rsidRDefault="004618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29.03.2000 N 275</w:t>
          </w:r>
          <w:r>
            <w:rPr>
              <w:rFonts w:ascii="Tahoma" w:hAnsi="Tahoma" w:cs="Tahoma"/>
              <w:sz w:val="16"/>
              <w:szCs w:val="16"/>
            </w:rPr>
            <w:br/>
            <w:t>(ред. от 27.09.20</w:t>
          </w:r>
          <w:r>
            <w:rPr>
              <w:rFonts w:ascii="Tahoma" w:hAnsi="Tahoma" w:cs="Tahoma"/>
              <w:sz w:val="16"/>
              <w:szCs w:val="16"/>
            </w:rPr>
            <w:t>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передачи детей на усыновл...</w:t>
          </w:r>
        </w:p>
      </w:tc>
      <w:tc>
        <w:tcPr>
          <w:tcW w:w="2300" w:type="pct"/>
          <w:vAlign w:val="center"/>
        </w:tcPr>
        <w:p w:rsidR="00501D45" w:rsidRDefault="004618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10.02.2023</w:t>
          </w:r>
        </w:p>
      </w:tc>
    </w:tr>
  </w:tbl>
  <w:p w:rsidR="00501D45" w:rsidRDefault="00501D4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01D45" w:rsidRDefault="00501D4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7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</w:tblGrid>
    <w:tr w:rsidR="00FD244E" w:rsidTr="00FD244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5000" w:type="pct"/>
          <w:vAlign w:val="center"/>
        </w:tcPr>
        <w:p w:rsidR="00FD244E" w:rsidRDefault="00FD244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29.03.2000 N 275</w:t>
          </w:r>
          <w:r>
            <w:rPr>
              <w:rFonts w:ascii="Tahoma" w:hAnsi="Tahoma" w:cs="Tahoma"/>
              <w:sz w:val="16"/>
              <w:szCs w:val="16"/>
            </w:rPr>
            <w:br/>
            <w:t>(ред. от 27.09.2021)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передачи детей на усыновл...</w:t>
          </w:r>
        </w:p>
      </w:tc>
    </w:tr>
  </w:tbl>
  <w:p w:rsidR="00501D45" w:rsidRDefault="00501D4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01D45" w:rsidRDefault="00501D4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D45"/>
    <w:rsid w:val="004618C9"/>
    <w:rsid w:val="00501D45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919C"/>
  <w15:docId w15:val="{EEEA2C72-ECA5-4E0D-9614-EC5A0F38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FD2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244E"/>
  </w:style>
  <w:style w:type="paragraph" w:styleId="a5">
    <w:name w:val="footer"/>
    <w:basedOn w:val="a"/>
    <w:link w:val="a6"/>
    <w:uiPriority w:val="99"/>
    <w:unhideWhenUsed/>
    <w:rsid w:val="00FD24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2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B61C2CA91683589BF0BE41496ED9CCBD51DCDCF426CB71FCD4749D8753D71F83365F4E73E100C33BC44C133827117E06DD61AB593CF977AU8dFF" TargetMode="External"/><Relationship Id="rId117" Type="http://schemas.openxmlformats.org/officeDocument/2006/relationships/hyperlink" Target="consultantplus://offline/ref=3B61C2CA91683589BF0BE41496ED9CCBD719C1C74464B71FCD4749D8753D71F83365F4E73E100C35BC44C133827117E06DD61AB593CF977AU8dFF" TargetMode="External"/><Relationship Id="rId21" Type="http://schemas.openxmlformats.org/officeDocument/2006/relationships/hyperlink" Target="consultantplus://offline/ref=3B61C2CA91683589BF0BE41496ED9CCBD415CCCA4065B71FCD4749D8753D71F83365F4E73E100C31B844C133827117E06DD61AB593CF977AU8dFF" TargetMode="External"/><Relationship Id="rId42" Type="http://schemas.openxmlformats.org/officeDocument/2006/relationships/hyperlink" Target="consultantplus://offline/ref=3B61C2CA91683589BF0BE41496ED9CCBD415CCCA4065B71FCD4749D8753D71F83365F4E73E100C31B844C133827117E06DD61AB593CF977AU8dFF" TargetMode="External"/><Relationship Id="rId47" Type="http://schemas.openxmlformats.org/officeDocument/2006/relationships/hyperlink" Target="consultantplus://offline/ref=3B61C2CA91683589BF0BE41496ED9CCBD21FCFCE466DB71FCD4749D8753D71F83365F4E73E110E34BA44C133827117E06DD61AB593CF977AU8dFF" TargetMode="External"/><Relationship Id="rId63" Type="http://schemas.openxmlformats.org/officeDocument/2006/relationships/hyperlink" Target="consultantplus://offline/ref=3B61C2CA91683589BF0BE41496ED9CCBD519CDC94364B71FCD4749D8753D71F83365F4E73E100C30B944C133827117E06DD61AB593CF977AU8dFF" TargetMode="External"/><Relationship Id="rId68" Type="http://schemas.openxmlformats.org/officeDocument/2006/relationships/hyperlink" Target="consultantplus://offline/ref=3B61C2CA91683589BF0BE41496ED9CCBD71FCDCB4665B71FCD4749D8753D71F83365F4E73E100D31B844C133827117E06DD61AB593CF977AU8dFF" TargetMode="External"/><Relationship Id="rId84" Type="http://schemas.openxmlformats.org/officeDocument/2006/relationships/hyperlink" Target="consultantplus://offline/ref=3B61C2CA91683589BF0BE41496ED9CCBD21FCDC84B66B71FCD4749D8753D71F82165ACEB3F101231BF519762C4U2d7F" TargetMode="External"/><Relationship Id="rId89" Type="http://schemas.openxmlformats.org/officeDocument/2006/relationships/hyperlink" Target="consultantplus://offline/ref=3B61C2CA91683589BF0BE41496ED9CCBD515C0C94266B71FCD4749D8753D71F83365F4E73E100E35BB44C133827117E06DD61AB593CF977AU8dFF" TargetMode="External"/><Relationship Id="rId112" Type="http://schemas.openxmlformats.org/officeDocument/2006/relationships/hyperlink" Target="consultantplus://offline/ref=3B61C2CA91683589BF0BE41496ED9CCBD51BC1CF4B60B71FCD4749D8753D71F83365F4E73E100C30BD44C133827117E06DD61AB593CF977AU8dFF" TargetMode="External"/><Relationship Id="rId133" Type="http://schemas.openxmlformats.org/officeDocument/2006/relationships/hyperlink" Target="consultantplus://offline/ref=3B61C2CA91683589BF0BE41496ED9CCBD21ECBCD4263B71FCD4749D8753D71F83365F4E73E100F34B844C133827117E06DD61AB593CF977AU8dFF" TargetMode="External"/><Relationship Id="rId138" Type="http://schemas.openxmlformats.org/officeDocument/2006/relationships/hyperlink" Target="consultantplus://offline/ref=3B61C2CA91683589BF0BE41496ED9CCBD519CDC94364B71FCD4749D8753D71F83365F4E73E100C30B944C133827117E06DD61AB593CF977AU8dFF" TargetMode="External"/><Relationship Id="rId154" Type="http://schemas.openxmlformats.org/officeDocument/2006/relationships/header" Target="header2.xml"/><Relationship Id="rId16" Type="http://schemas.openxmlformats.org/officeDocument/2006/relationships/hyperlink" Target="consultantplus://offline/ref=3B61C2CA91683589BF0BE41496ED9CCBD519CDC84A6DB71FCD4749D8753D71F83365F4E73E100C31B844C133827117E06DD61AB593CF977AU8dFF" TargetMode="External"/><Relationship Id="rId107" Type="http://schemas.openxmlformats.org/officeDocument/2006/relationships/hyperlink" Target="consultantplus://offline/ref=3B61C2CA91683589BF0BE41496ED9CCBD51DCDCF426CB71FCD4749D8753D71F83365F4E73E100C33BE44C133827117E06DD61AB593CF977AU8dFF" TargetMode="External"/><Relationship Id="rId11" Type="http://schemas.openxmlformats.org/officeDocument/2006/relationships/hyperlink" Target="consultantplus://offline/ref=3B61C2CA91683589BF0BE41496ED9CCBD71EC0C64265B71FCD4749D8753D71F83365F4E73E100C31B844C133827117E06DD61AB593CF977AU8dFF" TargetMode="External"/><Relationship Id="rId32" Type="http://schemas.openxmlformats.org/officeDocument/2006/relationships/hyperlink" Target="consultantplus://offline/ref=3B61C2CA91683589BF0BE41496ED9CCBD71ACFCD4460B71FCD4749D8753D71F83365F4E73E100C31B844C133827117E06DD61AB593CF977AU8dFF" TargetMode="External"/><Relationship Id="rId37" Type="http://schemas.openxmlformats.org/officeDocument/2006/relationships/hyperlink" Target="consultantplus://offline/ref=3B61C2CA91683589BF0BE41496ED9CCBD414CECC4B63B71FCD4749D8753D71F83365F4E73E100C31B444C133827117E06DD61AB593CF977AU8dFF" TargetMode="External"/><Relationship Id="rId53" Type="http://schemas.openxmlformats.org/officeDocument/2006/relationships/hyperlink" Target="consultantplus://offline/ref=3B61C2CA91683589BF0BE41496ED9CCBD21FCDC84B66B71FCD4749D8753D71F83365F4E73A110765EC0BC06FC72404E16FD618B78FUCdEF" TargetMode="External"/><Relationship Id="rId58" Type="http://schemas.openxmlformats.org/officeDocument/2006/relationships/hyperlink" Target="consultantplus://offline/ref=3B61C2CA91683589BF0BE41496ED9CCBD21FCDC84B66B71FCD4749D8753D71F83365F4E73A170765EC0BC06FC72404E16FD618B78FUCdEF" TargetMode="External"/><Relationship Id="rId74" Type="http://schemas.openxmlformats.org/officeDocument/2006/relationships/hyperlink" Target="consultantplus://offline/ref=3B61C2CA91683589BF0BE41496ED9CCBD515CFCB4061B71FCD4749D8753D71F83365F4E73E100C30BE44C133827117E06DD61AB593CF977AU8dFF" TargetMode="External"/><Relationship Id="rId79" Type="http://schemas.openxmlformats.org/officeDocument/2006/relationships/hyperlink" Target="consultantplus://offline/ref=3B61C2CA91683589BF0BE41496ED9CCBD415CCCA4065B71FCD4749D8753D71F83365F4E73E100C30B944C133827117E06DD61AB593CF977AU8dFF" TargetMode="External"/><Relationship Id="rId102" Type="http://schemas.openxmlformats.org/officeDocument/2006/relationships/hyperlink" Target="consultantplus://offline/ref=3B61C2CA91683589BF0BE41496ED9CCBD414CECC4B62B71FCD4749D8753D71F83365F4E73E100C33BD44C133827117E06DD61AB593CF977AU8dFF" TargetMode="External"/><Relationship Id="rId123" Type="http://schemas.openxmlformats.org/officeDocument/2006/relationships/hyperlink" Target="consultantplus://offline/ref=3B61C2CA91683589BF0BE41496ED9CCBD21FCDC84B66B71FCD4749D8753D71F83365F4E738110765EC0BC06FC72404E16FD618B78FUCdEF" TargetMode="External"/><Relationship Id="rId128" Type="http://schemas.openxmlformats.org/officeDocument/2006/relationships/hyperlink" Target="consultantplus://offline/ref=3B61C2CA91683589BF0BE41496ED9CCBD21FCFCE466DB71FCD4749D8753D71F83365F4E73E110E34BA44C133827117E06DD61AB593CF977AU8dFF" TargetMode="External"/><Relationship Id="rId144" Type="http://schemas.openxmlformats.org/officeDocument/2006/relationships/hyperlink" Target="consultantplus://offline/ref=3B61C2CA91683589BF0BE41496ED9CCBD519CDC84A6DB71FCD4749D8753D71F83365F4E73E100C30BD44C133827117E06DD61AB593CF977AU8dFF" TargetMode="External"/><Relationship Id="rId149" Type="http://schemas.openxmlformats.org/officeDocument/2006/relationships/hyperlink" Target="consultantplus://offline/ref=3B61C2CA91683589BF0BE41496ED9CCBD519CDC94364B71FCD4749D8753D71F83365F4E73E100C30B844C133827117E06DD61AB593CF977AU8dFF" TargetMode="External"/><Relationship Id="rId5" Type="http://schemas.openxmlformats.org/officeDocument/2006/relationships/endnotes" Target="endnotes.xml"/><Relationship Id="rId90" Type="http://schemas.openxmlformats.org/officeDocument/2006/relationships/hyperlink" Target="consultantplus://offline/ref=3B61C2CA91683589BF0BE41496ED9CCBD515C0C94266B71FCD4749D8753D71F83365F4E73E100E35BB44C133827117E06DD61AB593CF977AU8dFF" TargetMode="External"/><Relationship Id="rId95" Type="http://schemas.openxmlformats.org/officeDocument/2006/relationships/hyperlink" Target="consultantplus://offline/ref=3B61C2CA91683589BF0BE41496ED9CCBD21FCDC84B66B71FCD4749D8753D71F83365F4E73A160765EC0BC06FC72404E16FD618B78FUCdEF" TargetMode="External"/><Relationship Id="rId22" Type="http://schemas.openxmlformats.org/officeDocument/2006/relationships/hyperlink" Target="consultantplus://offline/ref=3B61C2CA91683589BF0BE41496ED9CCBD519CDC94364B71FCD4749D8753D71F83365F4E73E100C30BF44C133827117E06DD61AB593CF977AU8dFF" TargetMode="External"/><Relationship Id="rId27" Type="http://schemas.openxmlformats.org/officeDocument/2006/relationships/hyperlink" Target="consultantplus://offline/ref=3B61C2CA91683589BF0BE41496ED9CCBD519CDC94364B71FCD4749D8753D71F83365F4E73E100C30BE44C133827117E06DD61AB593CF977AU8dFF" TargetMode="External"/><Relationship Id="rId43" Type="http://schemas.openxmlformats.org/officeDocument/2006/relationships/hyperlink" Target="consultantplus://offline/ref=3B61C2CA91683589BF0BE41496ED9CCBD519CDC94364B71FCD4749D8753D71F83365F4E73E100C30B944C133827117E06DD61AB593CF977AU8dFF" TargetMode="External"/><Relationship Id="rId48" Type="http://schemas.openxmlformats.org/officeDocument/2006/relationships/hyperlink" Target="consultantplus://offline/ref=3B61C2CA91683589BF0BE41496ED9CCBD71ACFCD4460B71FCD4749D8753D71F83365F4E73E100C31BB44C133827117E06DD61AB593CF977AU8dFF" TargetMode="External"/><Relationship Id="rId64" Type="http://schemas.openxmlformats.org/officeDocument/2006/relationships/hyperlink" Target="consultantplus://offline/ref=3B61C2CA91683589BF0BE41496ED9CCBD21FCDC84B66B71FCD4749D8753D71F83365F4E738110765EC0BC06FC72404E16FD618B78FUCdEF" TargetMode="External"/><Relationship Id="rId69" Type="http://schemas.openxmlformats.org/officeDocument/2006/relationships/hyperlink" Target="consultantplus://offline/ref=3B61C2CA91683589BF0BE41496ED9CCBD519CDC94364B71FCD4749D8753D71F83365F4E73E100C30B944C133827117E06DD61AB593CF977AU8dFF" TargetMode="External"/><Relationship Id="rId113" Type="http://schemas.openxmlformats.org/officeDocument/2006/relationships/hyperlink" Target="consultantplus://offline/ref=3B61C2CA91683589BF0BE41496ED9CCBD21FCFCE466DB71FCD4749D8753D71F83365F4E73E110E38BE44C133827117E06DD61AB593CF977AU8dFF" TargetMode="External"/><Relationship Id="rId118" Type="http://schemas.openxmlformats.org/officeDocument/2006/relationships/hyperlink" Target="consultantplus://offline/ref=3B61C2CA91683589BF0BE41496ED9CCBD719C1C74464B71FCD4749D8753D71F83365F4E73E100C35B544C133827117E06DD61AB593CF977AU8dFF" TargetMode="External"/><Relationship Id="rId134" Type="http://schemas.openxmlformats.org/officeDocument/2006/relationships/hyperlink" Target="consultantplus://offline/ref=3B61C2CA91683589BF0BE41496ED9CCBD71EC0C94560B71FCD4749D8753D71F83365F4E73E100C32BD44C133827117E06DD61AB593CF977AU8dFF" TargetMode="External"/><Relationship Id="rId139" Type="http://schemas.openxmlformats.org/officeDocument/2006/relationships/hyperlink" Target="consultantplus://offline/ref=3B61C2CA91683589BF0BE41496ED9CCBD51DCDCF426CB71FCD4749D8753D71F83365F4E73E100C33B844C133827117E06DD61AB593CF977AU8dFF" TargetMode="External"/><Relationship Id="rId80" Type="http://schemas.openxmlformats.org/officeDocument/2006/relationships/hyperlink" Target="consultantplus://offline/ref=3B61C2CA91683589BF0BE41496ED9CCBD518CDCC4464B71FCD4749D8753D71F83365F4E73E100836BC44C133827117E06DD61AB593CF977AU8dFF" TargetMode="External"/><Relationship Id="rId85" Type="http://schemas.openxmlformats.org/officeDocument/2006/relationships/hyperlink" Target="consultantplus://offline/ref=3B61C2CA91683589BF0BE41496ED9CCBD414CECC4663B71FCD4749D8753D71F83365F4E73E100C32B544C133827117E06DD61AB593CF977AU8dFF" TargetMode="External"/><Relationship Id="rId150" Type="http://schemas.openxmlformats.org/officeDocument/2006/relationships/hyperlink" Target="consultantplus://offline/ref=3B61C2CA91683589BF0BE41496ED9CCBD519CDC84A6DB71FCD4749D8753D71F83365F4E73E100C30BE44C133827117E06DD61AB593CF977AU8dFF" TargetMode="External"/><Relationship Id="rId155" Type="http://schemas.openxmlformats.org/officeDocument/2006/relationships/footer" Target="footer2.xml"/><Relationship Id="rId12" Type="http://schemas.openxmlformats.org/officeDocument/2006/relationships/hyperlink" Target="consultantplus://offline/ref=3B61C2CA91683589BF0BE41496ED9CCBD71EC0C94560B71FCD4749D8753D71F83365F4E73E100C31B444C133827117E06DD61AB593CF977AU8dFF" TargetMode="External"/><Relationship Id="rId17" Type="http://schemas.openxmlformats.org/officeDocument/2006/relationships/hyperlink" Target="consultantplus://offline/ref=3B61C2CA91683589BF0BE41496ED9CCBD719C1C74464B71FCD4749D8753D71F83365F4E73E100C31B444C133827117E06DD61AB593CF977AU8dFF" TargetMode="External"/><Relationship Id="rId33" Type="http://schemas.openxmlformats.org/officeDocument/2006/relationships/hyperlink" Target="consultantplus://offline/ref=3B61C2CA91683589BF0BE41496ED9CCBD71EC0C64265B71FCD4749D8753D71F83365F4E73E100C30BD44C133827117E06DD61AB593CF977AU8dFF" TargetMode="External"/><Relationship Id="rId38" Type="http://schemas.openxmlformats.org/officeDocument/2006/relationships/hyperlink" Target="consultantplus://offline/ref=3B61C2CA91683589BF0BE41496ED9CCBD719C1C74464B71FCD4749D8753D71F83365F4E73E100C31B444C133827117E06DD61AB593CF977AU8dFF" TargetMode="External"/><Relationship Id="rId59" Type="http://schemas.openxmlformats.org/officeDocument/2006/relationships/hyperlink" Target="consultantplus://offline/ref=3B61C2CA91683589BF0BE41496ED9CCBD714CFCF4067B71FCD4749D8753D71F83365F4E73E100C30BD44C133827117E06DD61AB593CF977AU8dFF" TargetMode="External"/><Relationship Id="rId103" Type="http://schemas.openxmlformats.org/officeDocument/2006/relationships/hyperlink" Target="consultantplus://offline/ref=3B61C2CA91683589BF0BE41496ED9CCBD21DC8C94A6CB71FCD4749D8753D71F83365F4E73E100C34BF44C133827117E06DD61AB593CF977AU8dFF" TargetMode="External"/><Relationship Id="rId108" Type="http://schemas.openxmlformats.org/officeDocument/2006/relationships/hyperlink" Target="consultantplus://offline/ref=3B61C2CA91683589BF0BE41496ED9CCBD714CFCF4067B71FCD4749D8753D71F83365F4E73E100C33BC44C133827117E06DD61AB593CF977AU8dFF" TargetMode="External"/><Relationship Id="rId124" Type="http://schemas.openxmlformats.org/officeDocument/2006/relationships/hyperlink" Target="consultantplus://offline/ref=3B61C2CA91683589BF0BE41496ED9CCBD21FCDC84B66B71FCD4749D8753D71F83365F4E73A160765EC0BC06FC72404E16FD618B78FUCdEF" TargetMode="External"/><Relationship Id="rId129" Type="http://schemas.openxmlformats.org/officeDocument/2006/relationships/hyperlink" Target="consultantplus://offline/ref=3B61C2CA91683589BF0BE41496ED9CCBD51BC1CF4B60B71FCD4749D8753D71F83365F4E73E100C30BC44C133827117E06DD61AB593CF977AU8dFF" TargetMode="External"/><Relationship Id="rId20" Type="http://schemas.openxmlformats.org/officeDocument/2006/relationships/hyperlink" Target="consultantplus://offline/ref=3B61C2CA91683589BF0BE41496ED9CCBD414CECC4663B71FCD4749D8753D71F83365F4E73E100C30BF44C133827117E06DD61AB593CF977AU8dFF" TargetMode="External"/><Relationship Id="rId41" Type="http://schemas.openxmlformats.org/officeDocument/2006/relationships/hyperlink" Target="consultantplus://offline/ref=3B61C2CA91683589BF0BE41496ED9CCBD414CECC4663B71FCD4749D8753D71F83365F4E73E100C30BF44C133827117E06DD61AB593CF977AU8dFF" TargetMode="External"/><Relationship Id="rId54" Type="http://schemas.openxmlformats.org/officeDocument/2006/relationships/hyperlink" Target="consultantplus://offline/ref=3B61C2CA91683589BF0BE41496ED9CCBD21FCDC84B66B71FCD4749D8753D71F83365F4E73E100438BD44C133827117E06DD61AB593CF977AU8dFF" TargetMode="External"/><Relationship Id="rId62" Type="http://schemas.openxmlformats.org/officeDocument/2006/relationships/hyperlink" Target="consultantplus://offline/ref=3B61C2CA91683589BF0BE41496ED9CCBD51DCDCF426CB71FCD4749D8753D71F83365F4E73E100C33BE44C133827117E06DD61AB593CF977AU8dFF" TargetMode="External"/><Relationship Id="rId70" Type="http://schemas.openxmlformats.org/officeDocument/2006/relationships/hyperlink" Target="consultantplus://offline/ref=3B61C2CA91683589BF0BFA0F83ED9CCBD21DCDCB4267B71FCD4749D8753D71F83365F4E73E100C31B544C133827117E06DD61AB593CF977AU8dFF" TargetMode="External"/><Relationship Id="rId75" Type="http://schemas.openxmlformats.org/officeDocument/2006/relationships/hyperlink" Target="consultantplus://offline/ref=3B61C2CA91683589BF0BE41496ED9CCBD414CECC4663B71FCD4749D8753D71F83365F4E73E100C30BE44C133827117E06DD61AB593CF977AU8dFF" TargetMode="External"/><Relationship Id="rId83" Type="http://schemas.openxmlformats.org/officeDocument/2006/relationships/hyperlink" Target="consultantplus://offline/ref=3B61C2CA91683589BF0BE41496ED9CCBD414CECC4663B71FCD4749D8753D71F83365F4E73E100C32BE44C133827117E06DD61AB593CF977AU8dFF" TargetMode="External"/><Relationship Id="rId88" Type="http://schemas.openxmlformats.org/officeDocument/2006/relationships/hyperlink" Target="consultantplus://offline/ref=3B61C2CA91683589BF0BE41496ED9CCBD515C0C94266B71FCD4749D8753D71F83365F4E73E100E35BB44C133827117E06DD61AB593CF977AU8dFF" TargetMode="External"/><Relationship Id="rId91" Type="http://schemas.openxmlformats.org/officeDocument/2006/relationships/hyperlink" Target="consultantplus://offline/ref=3B61C2CA91683589BF0BE41496ED9CCBD414CECC4663B71FCD4749D8753D71F83365F4E73E100C35BD44C133827117E06DD61AB593CF977AU8dFF" TargetMode="External"/><Relationship Id="rId96" Type="http://schemas.openxmlformats.org/officeDocument/2006/relationships/hyperlink" Target="consultantplus://offline/ref=3B61C2CA91683589BF0BE41496ED9CCBD21FCDC84B66B71FCD4749D8753D71F83365F4E73A180765EC0BC06FC72404E16FD618B78FUCdEF" TargetMode="External"/><Relationship Id="rId111" Type="http://schemas.openxmlformats.org/officeDocument/2006/relationships/hyperlink" Target="consultantplus://offline/ref=3B61C2CA91683589BF0BE41496ED9CCBD21FCFCE466DB71FCD4749D8753D71F83365F4E73E110E34BA44C133827117E06DD61AB593CF977AU8dFF" TargetMode="External"/><Relationship Id="rId132" Type="http://schemas.openxmlformats.org/officeDocument/2006/relationships/hyperlink" Target="consultantplus://offline/ref=3B61C2CA91683589BF0BE41496ED9CCBD714CFCF4067B71FCD4749D8753D71F83365F4E73E100C33BE44C133827117E06DD61AB593CF977AU8dFF" TargetMode="External"/><Relationship Id="rId140" Type="http://schemas.openxmlformats.org/officeDocument/2006/relationships/hyperlink" Target="consultantplus://offline/ref=3B61C2CA91683589BF0BE41496ED9CCBD519CDC84A6DB71FCD4749D8753D71F83365F4E73E100C31B444C133827117E06DD61AB593CF977AU8dFF" TargetMode="External"/><Relationship Id="rId145" Type="http://schemas.openxmlformats.org/officeDocument/2006/relationships/hyperlink" Target="consultantplus://offline/ref=3B61C2CA91683589BF0BE41496ED9CCBD51DCDCF426CB71FCD4749D8753D71F83365F4E73E100C33BA44C133827117E06DD61AB593CF977AU8dFF" TargetMode="External"/><Relationship Id="rId153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B61C2CA91683589BF0BE41496ED9CCBD414CECC4B63B71FCD4749D8753D71F83365F4E73E100C31B444C133827117E06DD61AB593CF977AU8dFF" TargetMode="External"/><Relationship Id="rId23" Type="http://schemas.openxmlformats.org/officeDocument/2006/relationships/hyperlink" Target="consultantplus://offline/ref=3B61C2CA91683589BF0BE41496ED9CCBD518C9CD4B6DB71FCD4749D8753D71F83365F4E73E100C31B844C133827117E06DD61AB593CF977AU8dFF" TargetMode="External"/><Relationship Id="rId28" Type="http://schemas.openxmlformats.org/officeDocument/2006/relationships/hyperlink" Target="consultantplus://offline/ref=3B61C2CA91683589BF0BFA0F83ED9CCBD71DCBC9446FEA15C51E45DA72322EFD3474F4E73E0E0C33A34D9560UCd5F" TargetMode="External"/><Relationship Id="rId36" Type="http://schemas.openxmlformats.org/officeDocument/2006/relationships/hyperlink" Target="consultantplus://offline/ref=3B61C2CA91683589BF0BE41496ED9CCBD414CECC4B62B71FCD4749D8753D71F83365F4E73E100C31B444C133827117E06DD61AB593CF977AU8dFF" TargetMode="External"/><Relationship Id="rId49" Type="http://schemas.openxmlformats.org/officeDocument/2006/relationships/hyperlink" Target="consultantplus://offline/ref=3B61C2CA91683589BF0BE41496ED9CCBD21FCFCE466DB71FCD4749D8753D71F83365F4E73E110E34BA44C133827117E06DD61AB593CF977AU8dFF" TargetMode="External"/><Relationship Id="rId57" Type="http://schemas.openxmlformats.org/officeDocument/2006/relationships/hyperlink" Target="consultantplus://offline/ref=3B61C2CA91683589BF0BE41496ED9CCBD21FCDC84B66B71FCD4749D8753D71F83365F4E73A120765EC0BC06FC72404E16FD618B78FUCdEF" TargetMode="External"/><Relationship Id="rId106" Type="http://schemas.openxmlformats.org/officeDocument/2006/relationships/hyperlink" Target="consultantplus://offline/ref=3B61C2CA91683589BF0BE41496ED9CCBD71ACFCF4B63B71FCD4749D8753D71F83365F4E73E100C30BC44C133827117E06DD61AB593CF977AU8dFF" TargetMode="External"/><Relationship Id="rId114" Type="http://schemas.openxmlformats.org/officeDocument/2006/relationships/hyperlink" Target="consultantplus://offline/ref=3B61C2CA91683589BF0BE41496ED9CCBD719C1C74464B71FCD4749D8753D71F83365F4E73E100C35BD44C133827117E06DD61AB593CF977AU8dFF" TargetMode="External"/><Relationship Id="rId119" Type="http://schemas.openxmlformats.org/officeDocument/2006/relationships/hyperlink" Target="consultantplus://offline/ref=3B61C2CA91683589BF0BE41496ED9CCBD719C1C74464B71FCD4749D8753D71F83365F4E73E100C34BD44C133827117E06DD61AB593CF977AU8dFF" TargetMode="External"/><Relationship Id="rId127" Type="http://schemas.openxmlformats.org/officeDocument/2006/relationships/hyperlink" Target="consultantplus://offline/ref=3B61C2CA91683589BF0BE41496ED9CCBD71ACFCF4B63B71FCD4749D8753D71F83365F4E73E100C30BF44C133827117E06DD61AB593CF977AU8dFF" TargetMode="External"/><Relationship Id="rId10" Type="http://schemas.openxmlformats.org/officeDocument/2006/relationships/hyperlink" Target="consultantplus://offline/ref=3B61C2CA91683589BF0BE41496ED9CCBD71ACFCD4460B71FCD4749D8753D71F83365F4E73E100C31B844C133827117E06DD61AB593CF977AU8dFF" TargetMode="External"/><Relationship Id="rId31" Type="http://schemas.openxmlformats.org/officeDocument/2006/relationships/hyperlink" Target="consultantplus://offline/ref=3B61C2CA91683589BF0BE41496ED9CCBD51DCDCF426CB71FCD4749D8753D71F83365F4E73E100C33BF44C133827117E06DD61AB593CF977AU8dFF" TargetMode="External"/><Relationship Id="rId44" Type="http://schemas.openxmlformats.org/officeDocument/2006/relationships/hyperlink" Target="consultantplus://offline/ref=3B61C2CA91683589BF0BE41496ED9CCBD518C9CD4B6DB71FCD4749D8753D71F83365F4E73E100C31B844C133827117E06DD61AB593CF977AU8dFF" TargetMode="External"/><Relationship Id="rId52" Type="http://schemas.openxmlformats.org/officeDocument/2006/relationships/hyperlink" Target="consultantplus://offline/ref=3B61C2CA91683589BF0BE41496ED9CCBD21FCDC84B66B71FCD4749D8753D71F83365F4E73D150765EC0BC06FC72404E16FD618B78FUCdEF" TargetMode="External"/><Relationship Id="rId60" Type="http://schemas.openxmlformats.org/officeDocument/2006/relationships/hyperlink" Target="consultantplus://offline/ref=3B61C2CA91683589BF0BE41496ED9CCBD414CECC4B62B71FCD4749D8753D71F83365F4E73E100C30BC44C133827117E06DD61AB593CF977AU8dFF" TargetMode="External"/><Relationship Id="rId65" Type="http://schemas.openxmlformats.org/officeDocument/2006/relationships/hyperlink" Target="consultantplus://offline/ref=3B61C2CA91683589BF0BE41496ED9CCBD21FCDC84B66B71FCD4749D8753D71F83365F4E73A160765EC0BC06FC72404E16FD618B78FUCdEF" TargetMode="External"/><Relationship Id="rId73" Type="http://schemas.openxmlformats.org/officeDocument/2006/relationships/hyperlink" Target="consultantplus://offline/ref=3B61C2CA91683589BF0BE41496ED9CCBD415CCCA4065B71FCD4749D8753D71F83365F4E73E100C30BC44C133827117E06DD61AB593CF977AU8dFF" TargetMode="External"/><Relationship Id="rId78" Type="http://schemas.openxmlformats.org/officeDocument/2006/relationships/hyperlink" Target="consultantplus://offline/ref=3B61C2CA91683589BF0BE41496ED9CCBD719C1C74464B71FCD4749D8753D71F83365F4E73E100C33B944C133827117E06DD61AB593CF977AU8dFF" TargetMode="External"/><Relationship Id="rId81" Type="http://schemas.openxmlformats.org/officeDocument/2006/relationships/hyperlink" Target="consultantplus://offline/ref=3B61C2CA91683589BF0BE41496ED9CCBD518CDCC4464B71FCD4749D8753D71F83365F4E73E100C33BF44C133827117E06DD61AB593CF977AU8dFF" TargetMode="External"/><Relationship Id="rId86" Type="http://schemas.openxmlformats.org/officeDocument/2006/relationships/hyperlink" Target="consultantplus://offline/ref=3B61C2CA91683589BF0BE41496ED9CCBD515C0C94266B71FCD4749D8753D71F83365F4E73E100E35BB44C133827117E06DD61AB593CF977AU8dFF" TargetMode="External"/><Relationship Id="rId94" Type="http://schemas.openxmlformats.org/officeDocument/2006/relationships/hyperlink" Target="consultantplus://offline/ref=3B61C2CA91683589BF0BE41496ED9CCBD21FCDC84B66B71FCD4749D8753D71F83365F4E738110765EC0BC06FC72404E16FD618B78FUCdEF" TargetMode="External"/><Relationship Id="rId99" Type="http://schemas.openxmlformats.org/officeDocument/2006/relationships/hyperlink" Target="consultantplus://offline/ref=3B61C2CA91683589BF0BE41496ED9CCBD519CDC94364B71FCD4749D8753D71F83365F4E73E100C30B944C133827117E06DD61AB593CF977AU8dFF" TargetMode="External"/><Relationship Id="rId101" Type="http://schemas.openxmlformats.org/officeDocument/2006/relationships/hyperlink" Target="consultantplus://offline/ref=3B61C2CA91683589BF0BE41496ED9CCBD518CCCA4262B71FCD4749D8753D71F83365F4E73E100C30B444C133827117E06DD61AB593CF977AU8dFF" TargetMode="External"/><Relationship Id="rId122" Type="http://schemas.openxmlformats.org/officeDocument/2006/relationships/hyperlink" Target="consultantplus://offline/ref=3B61C2CA91683589BF0BE41496ED9CCBD719C1C74464B71FCD4749D8753D71F83365F4E73E100C34BE44C133827117E06DD61AB593CF977AU8dFF" TargetMode="External"/><Relationship Id="rId130" Type="http://schemas.openxmlformats.org/officeDocument/2006/relationships/hyperlink" Target="consultantplus://offline/ref=3B61C2CA91683589BF0BE41496ED9CCBD51ACBCC4563B71FCD4749D8753D71F83365F4E73E100C30BF44C133827117E06DD61AB593CF977AU8dFF" TargetMode="External"/><Relationship Id="rId135" Type="http://schemas.openxmlformats.org/officeDocument/2006/relationships/hyperlink" Target="consultantplus://offline/ref=3B61C2CA91683589BF0BE41496ED9CCBD21FCDC84B66B71FCD4749D8753D71F83365F4E73E100A31B444C133827117E06DD61AB593CF977AU8dFF" TargetMode="External"/><Relationship Id="rId143" Type="http://schemas.openxmlformats.org/officeDocument/2006/relationships/hyperlink" Target="consultantplus://offline/ref=3B61C2CA91683589BF0BE41496ED9CCBD51DCDCF426CB71FCD4749D8753D71F83365F4E73E100C33BB44C133827117E06DD61AB593CF977AU8dFF" TargetMode="External"/><Relationship Id="rId148" Type="http://schemas.openxmlformats.org/officeDocument/2006/relationships/hyperlink" Target="consultantplus://offline/ref=3B61C2CA91683589BF0BE41496ED9CCBD519CDC84A6DB71FCD4749D8753D71F83365F4E73E100C30BF44C133827117E06DD61AB593CF977AU8dFF" TargetMode="External"/><Relationship Id="rId151" Type="http://schemas.openxmlformats.org/officeDocument/2006/relationships/hyperlink" Target="consultantplus://offline/ref=3B61C2CA91683589BF0BE41496ED9CCBD519CDC94364B71FCD4749D8753D71F83365F4E73E100C30B844C133827117E06DD61AB593CF977AU8dFF" TargetMode="External"/><Relationship Id="rId156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B61C2CA91683589BF0BE41496ED9CCBD51DCDCF426CB71FCD4749D8753D71F83365F4E73E100C33BD44C133827117E06DD61AB593CF977AU8dFF" TargetMode="External"/><Relationship Id="rId13" Type="http://schemas.openxmlformats.org/officeDocument/2006/relationships/hyperlink" Target="consultantplus://offline/ref=3B61C2CA91683589BF0BE41496ED9CCBD21DC8C94A6CB71FCD4749D8753D71F83365F4E73E100C35B544C133827117E06DD61AB593CF977AU8dFF" TargetMode="External"/><Relationship Id="rId18" Type="http://schemas.openxmlformats.org/officeDocument/2006/relationships/hyperlink" Target="consultantplus://offline/ref=3B61C2CA91683589BF0BE41496ED9CCBD714CFCF4067B71FCD4749D8753D71F83365F4E73E100C31B444C133827117E06DD61AB593CF977AU8dFF" TargetMode="External"/><Relationship Id="rId39" Type="http://schemas.openxmlformats.org/officeDocument/2006/relationships/hyperlink" Target="consultantplus://offline/ref=3B61C2CA91683589BF0BE41496ED9CCBD714CFCF4067B71FCD4749D8753D71F83365F4E73E100C31B444C133827117E06DD61AB593CF977AU8dFF" TargetMode="External"/><Relationship Id="rId109" Type="http://schemas.openxmlformats.org/officeDocument/2006/relationships/hyperlink" Target="consultantplus://offline/ref=3B61C2CA91683589BF0BE41496ED9CCBD519CDC94364B71FCD4749D8753D71F83365F4E73E100C30B944C133827117E06DD61AB593CF977AU8dFF" TargetMode="External"/><Relationship Id="rId34" Type="http://schemas.openxmlformats.org/officeDocument/2006/relationships/hyperlink" Target="consultantplus://offline/ref=3B61C2CA91683589BF0BE41496ED9CCBD71EC0C94560B71FCD4749D8753D71F83365F4E73E100C31B444C133827117E06DD61AB593CF977AU8dFF" TargetMode="External"/><Relationship Id="rId50" Type="http://schemas.openxmlformats.org/officeDocument/2006/relationships/hyperlink" Target="consultantplus://offline/ref=3B61C2CA91683589BF0BE41496ED9CCBD519C0C84765B71FCD4749D8753D71F83365F4E73E100938B544C133827117E06DD61AB593CF977AU8dFF" TargetMode="External"/><Relationship Id="rId55" Type="http://schemas.openxmlformats.org/officeDocument/2006/relationships/hyperlink" Target="consultantplus://offline/ref=3B61C2CA91683589BF0BE41496ED9CCBD21FCDC84B66B71FCD4749D8753D71F83365F4E73A170765EC0BC06FC72404E16FD618B78FUCdEF" TargetMode="External"/><Relationship Id="rId76" Type="http://schemas.openxmlformats.org/officeDocument/2006/relationships/hyperlink" Target="consultantplus://offline/ref=3B61C2CA91683589BF0BE41496ED9CCBD415CCCA4065B71FCD4749D8753D71F83365F4E73E100C30BF44C133827117E06DD61AB593CF977AU8dFF" TargetMode="External"/><Relationship Id="rId97" Type="http://schemas.openxmlformats.org/officeDocument/2006/relationships/hyperlink" Target="consultantplus://offline/ref=3B61C2CA91683589BF0BE41496ED9CCBD714CFCF4067B71FCD4749D8753D71F83365F4E73E100C30B544C133827117E06DD61AB593CF977AU8dFF" TargetMode="External"/><Relationship Id="rId104" Type="http://schemas.openxmlformats.org/officeDocument/2006/relationships/hyperlink" Target="consultantplus://offline/ref=3B61C2CA91683589BF0BE41496ED9CCBD519CDC94364B71FCD4749D8753D71F83365F4E73E100C30B944C133827117E06DD61AB593CF977AU8dFF" TargetMode="External"/><Relationship Id="rId120" Type="http://schemas.openxmlformats.org/officeDocument/2006/relationships/hyperlink" Target="consultantplus://offline/ref=3B61C2CA91683589BF0BE41496ED9CCBD719C1C74464B71FCD4749D8753D71F83365F4E73E100C34BC44C133827117E06DD61AB593CF977AU8dFF" TargetMode="External"/><Relationship Id="rId125" Type="http://schemas.openxmlformats.org/officeDocument/2006/relationships/hyperlink" Target="consultantplus://offline/ref=3B61C2CA91683589BF0BE41496ED9CCBD414CECC4663B71FCD4749D8753D71F83365F4E73E100C35BF44C133827117E06DD61AB593CF977AU8dFF" TargetMode="External"/><Relationship Id="rId141" Type="http://schemas.openxmlformats.org/officeDocument/2006/relationships/hyperlink" Target="consultantplus://offline/ref=3B61C2CA91683589BF0BE41496ED9CCBD519CDC94364B71FCD4749D8753D71F83365F4E73E100C30B844C133827117E06DD61AB593CF977AU8dFF" TargetMode="External"/><Relationship Id="rId146" Type="http://schemas.openxmlformats.org/officeDocument/2006/relationships/hyperlink" Target="consultantplus://offline/ref=3B61C2CA91683589BF0BE41496ED9CCBD519CDC94364B71FCD4749D8753D71F83365F4E73E100C30B844C133827117E06DD61AB593CF977AU8dFF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consultantplus://offline/ref=3B61C2CA91683589BF0BE41496ED9CCBD415CCCA4065B71FCD4749D8753D71F83365F4E73E100C31B444C133827117E06DD61AB593CF977AU8dFF" TargetMode="External"/><Relationship Id="rId92" Type="http://schemas.openxmlformats.org/officeDocument/2006/relationships/hyperlink" Target="consultantplus://offline/ref=3B61C2CA91683589BF0BE41496ED9CCBD21FCDC84B66B71FCD4749D8753D71F83365F4E738120765EC0BC06FC72404E16FD618B78FUCdE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3B61C2CA91683589BF0BFA0F83ED9CCBD71DCBCD4A6FEA15C51E45DA72322EEF342CF8E63E100C39B61BC42693291BE173C818A98FCD95U7dBF" TargetMode="External"/><Relationship Id="rId24" Type="http://schemas.openxmlformats.org/officeDocument/2006/relationships/hyperlink" Target="consultantplus://offline/ref=3B61C2CA91683589BF0BE41496ED9CCBD515CFCB4061B71FCD4749D8753D71F83365F4E73E100C31B844C133827117E06DD61AB593CF977AU8dFF" TargetMode="External"/><Relationship Id="rId40" Type="http://schemas.openxmlformats.org/officeDocument/2006/relationships/hyperlink" Target="consultantplus://offline/ref=3B61C2CA91683589BF0BE41496ED9CCBD51BC1CF4B60B71FCD4749D8753D71F83365F4E73E100C31B444C133827117E06DD61AB593CF977AU8dFF" TargetMode="External"/><Relationship Id="rId45" Type="http://schemas.openxmlformats.org/officeDocument/2006/relationships/hyperlink" Target="consultantplus://offline/ref=3B61C2CA91683589BF0BE41496ED9CCBD515CFCB4061B71FCD4749D8753D71F83365F4E73E100C31B844C133827117E06DD61AB593CF977AU8dFF" TargetMode="External"/><Relationship Id="rId66" Type="http://schemas.openxmlformats.org/officeDocument/2006/relationships/hyperlink" Target="consultantplus://offline/ref=3B61C2CA91683589BF0BE41496ED9CCBD71ACFC84360B71FCD4749D8753D71F83365F4E73E100C30BC44C133827117E06DD61AB593CF977AU8dFF" TargetMode="External"/><Relationship Id="rId87" Type="http://schemas.openxmlformats.org/officeDocument/2006/relationships/hyperlink" Target="consultantplus://offline/ref=3B61C2CA91683589BF0BE41496ED9CCBD515C0C94266B71FCD4749D8753D71F83365F4E73E100E35BB44C133827117E06DD61AB593CF977AU8dFF" TargetMode="External"/><Relationship Id="rId110" Type="http://schemas.openxmlformats.org/officeDocument/2006/relationships/hyperlink" Target="consultantplus://offline/ref=3B61C2CA91683589BF0BE41496ED9CCBD71ACFCF4B63B71FCD4749D8753D71F83365F4E73E100C30BC44C133827117E06DD61AB593CF977AU8dFF" TargetMode="External"/><Relationship Id="rId115" Type="http://schemas.openxmlformats.org/officeDocument/2006/relationships/hyperlink" Target="consultantplus://offline/ref=3B61C2CA91683589BF0BE41496ED9CCBD51BC1CF4B60B71FCD4749D8753D71F83365F4E73E100C30BD44C133827117E06DD61AB593CF977AU8dFF" TargetMode="External"/><Relationship Id="rId131" Type="http://schemas.openxmlformats.org/officeDocument/2006/relationships/hyperlink" Target="consultantplus://offline/ref=3B61C2CA91683589BF0BE41496ED9CCBD515CFCB4061B71FCD4749D8753D71F83365F4E73E100C30B944C133827117E06DD61AB593CF977AU8dFF" TargetMode="External"/><Relationship Id="rId136" Type="http://schemas.openxmlformats.org/officeDocument/2006/relationships/hyperlink" Target="consultantplus://offline/ref=3B61C2CA91683589BF0BE41496ED9CCBD21FCFCE466DB71FCD4749D8753D71F83365F4E73E110E36BB44C133827117E06DD61AB593CF977AU8dFF" TargetMode="External"/><Relationship Id="rId157" Type="http://schemas.openxmlformats.org/officeDocument/2006/relationships/theme" Target="theme/theme1.xml"/><Relationship Id="rId61" Type="http://schemas.openxmlformats.org/officeDocument/2006/relationships/hyperlink" Target="consultantplus://offline/ref=3B61C2CA91683589BF0BE41496ED9CCBD71ACFCD4460B71FCD4749D8753D71F83365F4E73E100C30B944C133827117E06DD61AB593CF977AU8dFF" TargetMode="External"/><Relationship Id="rId82" Type="http://schemas.openxmlformats.org/officeDocument/2006/relationships/hyperlink" Target="consultantplus://offline/ref=3B61C2CA91683589BF0BE41496ED9CCBD415CCCA4065B71FCD4749D8753D71F83365F4E73E100C30B844C133827117E06DD61AB593CF977AU8dFF" TargetMode="External"/><Relationship Id="rId152" Type="http://schemas.openxmlformats.org/officeDocument/2006/relationships/header" Target="header1.xml"/><Relationship Id="rId19" Type="http://schemas.openxmlformats.org/officeDocument/2006/relationships/hyperlink" Target="consultantplus://offline/ref=3B61C2CA91683589BF0BE41496ED9CCBD51BC1CF4B60B71FCD4749D8753D71F83365F4E73E100C31B444C133827117E06DD61AB593CF977AU8dFF" TargetMode="External"/><Relationship Id="rId14" Type="http://schemas.openxmlformats.org/officeDocument/2006/relationships/hyperlink" Target="consultantplus://offline/ref=3B61C2CA91683589BF0BE41496ED9CCBD414CECC4B62B71FCD4749D8753D71F83365F4E73E100C31B444C133827117E06DD61AB593CF977AU8dFF" TargetMode="External"/><Relationship Id="rId30" Type="http://schemas.openxmlformats.org/officeDocument/2006/relationships/hyperlink" Target="consultantplus://offline/ref=3B61C2CA91683589BF0BE41496ED9CCBD71ACFCF4B63B71FCD4749D8753D71F83365F4E73E100C30BD44C133827117E06DD61AB593CF977AU8dFF" TargetMode="External"/><Relationship Id="rId35" Type="http://schemas.openxmlformats.org/officeDocument/2006/relationships/hyperlink" Target="consultantplus://offline/ref=3B61C2CA91683589BF0BE41496ED9CCBD21DC8C94A6CB71FCD4749D8753D71F83365F4E73E100C35B544C133827117E06DD61AB593CF977AU8dFF" TargetMode="External"/><Relationship Id="rId56" Type="http://schemas.openxmlformats.org/officeDocument/2006/relationships/hyperlink" Target="consultantplus://offline/ref=3B61C2CA91683589BF0BE41496ED9CCBD518C9CD4B6DB71FCD4749D8753D71F83365F4E73E100C31B844C133827117E06DD61AB593CF977AU8dFF" TargetMode="External"/><Relationship Id="rId77" Type="http://schemas.openxmlformats.org/officeDocument/2006/relationships/hyperlink" Target="consultantplus://offline/ref=3B61C2CA91683589BF0BE41496ED9CCBD414CECC4663B71FCD4749D8753D71F83365F4E73E100C33B544C133827117E06DD61AB593CF977AU8dFF" TargetMode="External"/><Relationship Id="rId100" Type="http://schemas.openxmlformats.org/officeDocument/2006/relationships/hyperlink" Target="consultantplus://offline/ref=3B61C2CA91683589BF0BE41496ED9CCBD719C1C74464B71FCD4749D8753D71F83365F4E73E100C33BA44C133827117E06DD61AB593CF977AU8dFF" TargetMode="External"/><Relationship Id="rId105" Type="http://schemas.openxmlformats.org/officeDocument/2006/relationships/hyperlink" Target="consultantplus://offline/ref=3B61C2CA91683589BF0BE41496ED9CCBDF1AC9C94832E01D9C1247DD7D6D39E87D20F9E63E150D3AE91ED137CB251AFF6DCA04B58DCFU9d4F" TargetMode="External"/><Relationship Id="rId126" Type="http://schemas.openxmlformats.org/officeDocument/2006/relationships/hyperlink" Target="consultantplus://offline/ref=3B61C2CA91683589BF0BE41496ED9CCBD414CECC4663B71FCD4749D8753D71F83365F4E73E100C35BA44C133827117E06DD61AB593CF977AU8dFF" TargetMode="External"/><Relationship Id="rId147" Type="http://schemas.openxmlformats.org/officeDocument/2006/relationships/hyperlink" Target="consultantplus://offline/ref=3B61C2CA91683589BF0BE41496ED9CCBD51DCDCF426CB71FCD4749D8753D71F83365F4E73E100C33BA44C133827117E06DD61AB593CF977AU8dFF" TargetMode="External"/><Relationship Id="rId8" Type="http://schemas.openxmlformats.org/officeDocument/2006/relationships/hyperlink" Target="consultantplus://offline/ref=3B61C2CA91683589BF0BE41496ED9CCBD71ACFCF4B63B71FCD4749D8753D71F83365F4E73E100C30BD44C133827117E06DD61AB593CF977AU8dFF" TargetMode="External"/><Relationship Id="rId51" Type="http://schemas.openxmlformats.org/officeDocument/2006/relationships/hyperlink" Target="consultantplus://offline/ref=3B61C2CA91683589BF0BE41496ED9CCBD21DC8C94A6CB71FCD4749D8753D71F83365F4E73E100C35B444C133827117E06DD61AB593CF977AU8dFF" TargetMode="External"/><Relationship Id="rId72" Type="http://schemas.openxmlformats.org/officeDocument/2006/relationships/hyperlink" Target="consultantplus://offline/ref=3B61C2CA91683589BF0BE41496ED9CCBD515CFCB4061B71FCD4749D8753D71F83365F4E73E100C30BD44C133827117E06DD61AB593CF977AU8dFF" TargetMode="External"/><Relationship Id="rId93" Type="http://schemas.openxmlformats.org/officeDocument/2006/relationships/hyperlink" Target="consultantplus://offline/ref=3B61C2CA91683589BF0BE41496ED9CCBD21FCDC84B66B71FCD4749D8753D71F83365F4E73D160765EC0BC06FC72404E16FD618B78FUCdEF" TargetMode="External"/><Relationship Id="rId98" Type="http://schemas.openxmlformats.org/officeDocument/2006/relationships/hyperlink" Target="consultantplus://offline/ref=3B61C2CA91683589BF0BE41496ED9CCBD714CFCF4067B71FCD4749D8753D71F83365F4E73E100C33BD44C133827117E06DD61AB593CF977AU8dFF" TargetMode="External"/><Relationship Id="rId121" Type="http://schemas.openxmlformats.org/officeDocument/2006/relationships/hyperlink" Target="consultantplus://offline/ref=3B61C2CA91683589BF0BE41496ED9CCBD71ACFCD4460B71FCD4749D8753D71F83365F4E73E100C30B844C133827117E06DD61AB593CF977AU8dFF" TargetMode="External"/><Relationship Id="rId142" Type="http://schemas.openxmlformats.org/officeDocument/2006/relationships/hyperlink" Target="consultantplus://offline/ref=3B61C2CA91683589BF0BE41496ED9CCBD518C1C64B64B71FCD4749D8753D71F83365F4E73E100C30BE44C133827117E06DD61AB593CF977AU8dF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3B61C2CA91683589BF0BE41496ED9CCBD21FCDC84B66B71FCD4749D8753D71F83365F4E73E100936BE44C133827117E06DD61AB593CF977AU8dFF" TargetMode="External"/><Relationship Id="rId46" Type="http://schemas.openxmlformats.org/officeDocument/2006/relationships/hyperlink" Target="consultantplus://offline/ref=3B61C2CA91683589BF0BE41496ED9CCBD21FCDC84B66B71FCD4749D8753D71F83365F4E73E100A31B944C133827117E06DD61AB593CF977AU8dFF" TargetMode="External"/><Relationship Id="rId67" Type="http://schemas.openxmlformats.org/officeDocument/2006/relationships/hyperlink" Target="consultantplus://offline/ref=3B61C2CA91683589BF0BE41496ED9CCBD21FCDC84B66B71FCD4749D8753D71F83365F4E73B130765EC0BC06FC72404E16FD618B78FUCdEF" TargetMode="External"/><Relationship Id="rId116" Type="http://schemas.openxmlformats.org/officeDocument/2006/relationships/hyperlink" Target="consultantplus://offline/ref=3B61C2CA91683589BF0BE41496ED9CCBD21FCFCD4B63B71FCD4749D8753D71F83365F4E73E100439BD44C133827117E06DD61AB593CF977AU8dFF" TargetMode="External"/><Relationship Id="rId137" Type="http://schemas.openxmlformats.org/officeDocument/2006/relationships/hyperlink" Target="consultantplus://offline/ref=3B61C2CA91683589BF0BE41496ED9CCBD51DCDCF426CB71FCD4749D8753D71F83365F4E73E100C33BE44C133827117E06DD61AB593CF977AU8dF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15402</Words>
  <Characters>87795</Characters>
  <Application>Microsoft Office Word</Application>
  <DocSecurity>0</DocSecurity>
  <Lines>731</Lines>
  <Paragraphs>205</Paragraphs>
  <ScaleCrop>false</ScaleCrop>
  <Company>КонсультантПлюс Версия 4022.00.21</Company>
  <LinksUpToDate>false</LinksUpToDate>
  <CharactersWithSpaces>102992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29.03.2000 N 275
(ред. от 27.09.2021)
"Об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гражданства"</dc:title>
  <cp:lastModifiedBy>Professional</cp:lastModifiedBy>
  <cp:revision>3</cp:revision>
  <dcterms:created xsi:type="dcterms:W3CDTF">2023-02-10T05:29:00Z</dcterms:created>
  <dcterms:modified xsi:type="dcterms:W3CDTF">2023-02-10T05:29:00Z</dcterms:modified>
</cp:coreProperties>
</file>