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9F" w:rsidRDefault="004D1DF1" w:rsidP="00FB20EC">
      <w:pPr>
        <w:pStyle w:val="a3"/>
        <w:spacing w:after="0"/>
        <w:ind w:left="0"/>
        <w:jc w:val="right"/>
        <w:rPr>
          <w:rFonts w:ascii="PT Astra Serif" w:eastAsiaTheme="minorHAnsi" w:hAnsi="PT Astra Serif"/>
          <w:szCs w:val="22"/>
          <w:lang w:eastAsia="en-US"/>
        </w:rPr>
      </w:pPr>
      <w:r>
        <w:rPr>
          <w:rFonts w:ascii="PT Astra Serif" w:eastAsiaTheme="minorHAnsi" w:hAnsi="PT Astra Serif"/>
          <w:szCs w:val="22"/>
          <w:lang w:eastAsia="en-US"/>
        </w:rPr>
        <w:t>Приложение 4</w:t>
      </w:r>
      <w:bookmarkStart w:id="0" w:name="_GoBack"/>
      <w:bookmarkEnd w:id="0"/>
    </w:p>
    <w:p w:rsidR="00FE719F" w:rsidRDefault="00834A85" w:rsidP="00FB20EC">
      <w:pPr>
        <w:pStyle w:val="a3"/>
        <w:spacing w:after="0"/>
        <w:ind w:left="0"/>
        <w:jc w:val="right"/>
        <w:rPr>
          <w:rFonts w:ascii="PT Astra Serif" w:eastAsiaTheme="minorHAnsi" w:hAnsi="PT Astra Serif"/>
          <w:szCs w:val="22"/>
          <w:lang w:eastAsia="en-US"/>
        </w:rPr>
      </w:pPr>
      <w:r>
        <w:rPr>
          <w:rFonts w:ascii="PT Astra Serif" w:eastAsiaTheme="minorHAnsi" w:hAnsi="PT Astra Serif"/>
          <w:szCs w:val="22"/>
          <w:lang w:eastAsia="en-US"/>
        </w:rPr>
        <w:t>к</w:t>
      </w:r>
      <w:r w:rsidR="00FE719F">
        <w:rPr>
          <w:rFonts w:ascii="PT Astra Serif" w:eastAsiaTheme="minorHAnsi" w:hAnsi="PT Astra Serif"/>
          <w:szCs w:val="22"/>
          <w:lang w:eastAsia="en-US"/>
        </w:rPr>
        <w:t xml:space="preserve"> приказу Управления образования</w:t>
      </w:r>
    </w:p>
    <w:p w:rsidR="00FB20EC" w:rsidRDefault="00FE719F" w:rsidP="00FB20EC">
      <w:pPr>
        <w:pStyle w:val="a3"/>
        <w:spacing w:after="0"/>
        <w:ind w:left="0"/>
        <w:jc w:val="right"/>
        <w:rPr>
          <w:rFonts w:ascii="PT Astra Serif" w:eastAsiaTheme="minorHAnsi" w:hAnsi="PT Astra Serif"/>
          <w:szCs w:val="22"/>
          <w:lang w:eastAsia="en-US"/>
        </w:rPr>
      </w:pPr>
      <w:r>
        <w:rPr>
          <w:rFonts w:ascii="PT Astra Serif" w:eastAsiaTheme="minorHAnsi" w:hAnsi="PT Astra Serif"/>
          <w:szCs w:val="22"/>
          <w:lang w:eastAsia="en-US"/>
        </w:rPr>
        <w:t xml:space="preserve"> Администрации Верхнекетского района</w:t>
      </w:r>
      <w:r w:rsidR="00FB20EC">
        <w:rPr>
          <w:rFonts w:ascii="PT Astra Serif" w:eastAsiaTheme="minorHAnsi" w:hAnsi="PT Astra Serif"/>
          <w:szCs w:val="22"/>
          <w:lang w:eastAsia="en-US"/>
        </w:rPr>
        <w:t xml:space="preserve"> </w:t>
      </w:r>
    </w:p>
    <w:p w:rsidR="00FE719F" w:rsidRDefault="00FE719F" w:rsidP="00FB20EC">
      <w:pPr>
        <w:pStyle w:val="a3"/>
        <w:spacing w:after="0"/>
        <w:ind w:left="0"/>
        <w:jc w:val="right"/>
        <w:rPr>
          <w:rFonts w:ascii="PT Astra Serif" w:eastAsiaTheme="minorHAnsi" w:hAnsi="PT Astra Serif"/>
          <w:szCs w:val="22"/>
          <w:lang w:eastAsia="en-US"/>
        </w:rPr>
      </w:pPr>
      <w:r>
        <w:rPr>
          <w:rFonts w:ascii="PT Astra Serif" w:eastAsiaTheme="minorHAnsi" w:hAnsi="PT Astra Serif"/>
          <w:szCs w:val="22"/>
          <w:lang w:eastAsia="en-US"/>
        </w:rPr>
        <w:t>от 28.12.20202 № 415</w:t>
      </w:r>
    </w:p>
    <w:p w:rsidR="00FB20EC" w:rsidRPr="00C46287" w:rsidRDefault="00FB20EC" w:rsidP="00FB20EC">
      <w:pPr>
        <w:ind w:firstLine="0"/>
        <w:jc w:val="center"/>
        <w:rPr>
          <w:rFonts w:ascii="PT Astra Serif" w:hAnsi="PT Astra Serif"/>
          <w:color w:val="000000"/>
          <w:sz w:val="24"/>
        </w:rPr>
      </w:pPr>
    </w:p>
    <w:p w:rsidR="00FB20EC" w:rsidRDefault="00FB20EC" w:rsidP="00FB20EC">
      <w:pPr>
        <w:ind w:firstLine="0"/>
        <w:jc w:val="center"/>
        <w:rPr>
          <w:rFonts w:ascii="PT Astra Serif" w:hAnsi="PT Astra Serif"/>
          <w:color w:val="000000"/>
          <w:sz w:val="24"/>
        </w:rPr>
      </w:pPr>
      <w:r w:rsidRPr="00C46287">
        <w:rPr>
          <w:rFonts w:ascii="PT Astra Serif" w:hAnsi="PT Astra Serif"/>
          <w:color w:val="000000"/>
          <w:sz w:val="24"/>
        </w:rPr>
        <w:t xml:space="preserve">Информация о лицах, назначенных ответственными за </w:t>
      </w:r>
      <w:r w:rsidR="002C2EE7">
        <w:rPr>
          <w:rFonts w:ascii="PT Astra Serif" w:hAnsi="PT Astra Serif"/>
          <w:color w:val="000000"/>
          <w:sz w:val="24"/>
        </w:rPr>
        <w:t xml:space="preserve">организацию безопасных условий,  </w:t>
      </w:r>
      <w:r w:rsidRPr="00C46287">
        <w:rPr>
          <w:rFonts w:ascii="PT Astra Serif" w:hAnsi="PT Astra Serif"/>
          <w:color w:val="000000"/>
          <w:sz w:val="24"/>
        </w:rPr>
        <w:t>соблюдение санитарно-эпидемиологических требований и проведение санитарно-противоэпидемиологических мероприятий в местах проведения регионального этапа Олимпиады</w:t>
      </w:r>
      <w:r w:rsidR="002C2EE7">
        <w:rPr>
          <w:rFonts w:ascii="PT Astra Serif" w:hAnsi="PT Astra Serif"/>
          <w:color w:val="000000"/>
          <w:sz w:val="24"/>
        </w:rPr>
        <w:t xml:space="preserve"> в 2020-2021 учебном году</w:t>
      </w:r>
      <w:r w:rsidRPr="00C46287">
        <w:rPr>
          <w:rFonts w:ascii="PT Astra Serif" w:hAnsi="PT Astra Serif"/>
          <w:color w:val="000000"/>
          <w:sz w:val="24"/>
        </w:rPr>
        <w:t xml:space="preserve"> – пунктах проведения ЕГЭ, образовательных </w:t>
      </w:r>
      <w:proofErr w:type="gramStart"/>
      <w:r w:rsidRPr="00C46287">
        <w:rPr>
          <w:rFonts w:ascii="PT Astra Serif" w:hAnsi="PT Astra Serif"/>
          <w:color w:val="000000"/>
          <w:sz w:val="24"/>
        </w:rPr>
        <w:t>организациях</w:t>
      </w:r>
      <w:proofErr w:type="gramEnd"/>
      <w:r w:rsidRPr="00C46287">
        <w:rPr>
          <w:rFonts w:ascii="PT Astra Serif" w:hAnsi="PT Astra Serif"/>
          <w:color w:val="000000"/>
          <w:sz w:val="24"/>
        </w:rPr>
        <w:t xml:space="preserve"> на базе которых созданы «Точки роста»</w:t>
      </w:r>
    </w:p>
    <w:p w:rsidR="004058AC" w:rsidRDefault="004058AC" w:rsidP="00FB20EC">
      <w:pPr>
        <w:ind w:firstLine="0"/>
        <w:jc w:val="center"/>
        <w:rPr>
          <w:rFonts w:ascii="PT Astra Serif" w:hAnsi="PT Astra Serif"/>
          <w:color w:val="000000"/>
          <w:sz w:val="24"/>
        </w:rPr>
      </w:pPr>
    </w:p>
    <w:p w:rsidR="004058AC" w:rsidRPr="004058AC" w:rsidRDefault="004058AC" w:rsidP="00FB20EC">
      <w:pPr>
        <w:ind w:firstLine="0"/>
        <w:jc w:val="center"/>
        <w:rPr>
          <w:rFonts w:ascii="PT Astra Serif" w:hAnsi="PT Astra Serif"/>
          <w:b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Муниципалитет: </w:t>
      </w:r>
      <w:r w:rsidRPr="004058AC">
        <w:rPr>
          <w:rFonts w:ascii="PT Astra Serif" w:hAnsi="PT Astra Serif"/>
          <w:b/>
          <w:color w:val="000000"/>
          <w:sz w:val="24"/>
        </w:rPr>
        <w:t>Верхнекетский район</w:t>
      </w:r>
    </w:p>
    <w:p w:rsidR="00FB20EC" w:rsidRPr="00FD0BB7" w:rsidRDefault="00FB20EC" w:rsidP="00FB20EC">
      <w:pPr>
        <w:ind w:firstLine="0"/>
        <w:jc w:val="center"/>
        <w:rPr>
          <w:rFonts w:ascii="PT Astra Serif" w:hAnsi="PT Astra Serif"/>
          <w:color w:val="000000"/>
          <w:sz w:val="26"/>
          <w:szCs w:val="26"/>
        </w:rPr>
      </w:pPr>
    </w:p>
    <w:p w:rsidR="00FB20EC" w:rsidRPr="00FD0BB7" w:rsidRDefault="00FB20EC" w:rsidP="00FB20EC">
      <w:pPr>
        <w:rPr>
          <w:sz w:val="20"/>
          <w:szCs w:val="20"/>
        </w:rPr>
      </w:pPr>
    </w:p>
    <w:tbl>
      <w:tblPr>
        <w:tblStyle w:val="2"/>
        <w:tblW w:w="9464" w:type="dxa"/>
        <w:tblLook w:val="04A0" w:firstRow="1" w:lastRow="0" w:firstColumn="1" w:lastColumn="0" w:noHBand="0" w:noVBand="1"/>
      </w:tblPr>
      <w:tblGrid>
        <w:gridCol w:w="1490"/>
        <w:gridCol w:w="1851"/>
        <w:gridCol w:w="1686"/>
        <w:gridCol w:w="1619"/>
        <w:gridCol w:w="2818"/>
      </w:tblGrid>
      <w:tr w:rsidR="006A1186" w:rsidRPr="00FD0BB7" w:rsidTr="00204AF9">
        <w:tc>
          <w:tcPr>
            <w:tcW w:w="1465" w:type="dxa"/>
            <w:vAlign w:val="center"/>
          </w:tcPr>
          <w:p w:rsidR="00FB20EC" w:rsidRPr="00FD0BB7" w:rsidRDefault="00FB20EC" w:rsidP="009B1F95">
            <w:pPr>
              <w:ind w:firstLine="0"/>
              <w:jc w:val="center"/>
              <w:rPr>
                <w:sz w:val="20"/>
                <w:szCs w:val="20"/>
              </w:rPr>
            </w:pPr>
            <w:r w:rsidRPr="00FD0BB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места проведения Олимпиады</w:t>
            </w:r>
          </w:p>
        </w:tc>
        <w:tc>
          <w:tcPr>
            <w:tcW w:w="1857" w:type="dxa"/>
            <w:vAlign w:val="center"/>
          </w:tcPr>
          <w:p w:rsidR="00FB20EC" w:rsidRPr="00FD0BB7" w:rsidRDefault="00FB20EC" w:rsidP="009B1F95">
            <w:pPr>
              <w:ind w:firstLine="0"/>
              <w:jc w:val="center"/>
              <w:rPr>
                <w:sz w:val="20"/>
                <w:szCs w:val="20"/>
              </w:rPr>
            </w:pPr>
            <w:r w:rsidRPr="00FD0BB7">
              <w:rPr>
                <w:sz w:val="20"/>
                <w:szCs w:val="20"/>
              </w:rPr>
              <w:t xml:space="preserve">Дата проведения </w:t>
            </w:r>
            <w:r>
              <w:rPr>
                <w:sz w:val="20"/>
                <w:szCs w:val="20"/>
              </w:rPr>
              <w:t>олимпиадного тура</w:t>
            </w:r>
          </w:p>
        </w:tc>
        <w:tc>
          <w:tcPr>
            <w:tcW w:w="1687" w:type="dxa"/>
            <w:vAlign w:val="center"/>
          </w:tcPr>
          <w:p w:rsidR="00FB20EC" w:rsidRPr="00FD0BB7" w:rsidRDefault="00FB20EC" w:rsidP="009B1F95">
            <w:pPr>
              <w:ind w:firstLine="0"/>
              <w:jc w:val="center"/>
              <w:rPr>
                <w:sz w:val="20"/>
                <w:szCs w:val="20"/>
              </w:rPr>
            </w:pPr>
            <w:r w:rsidRPr="00FD0BB7">
              <w:rPr>
                <w:sz w:val="20"/>
                <w:szCs w:val="20"/>
              </w:rPr>
              <w:t>ФИО ответственного лица</w:t>
            </w:r>
          </w:p>
        </w:tc>
        <w:tc>
          <w:tcPr>
            <w:tcW w:w="1620" w:type="dxa"/>
            <w:vAlign w:val="center"/>
          </w:tcPr>
          <w:p w:rsidR="00FB20EC" w:rsidRPr="00FD0BB7" w:rsidRDefault="00FB20EC" w:rsidP="009B1F95">
            <w:pPr>
              <w:ind w:firstLine="0"/>
              <w:jc w:val="center"/>
              <w:rPr>
                <w:sz w:val="20"/>
                <w:szCs w:val="20"/>
              </w:rPr>
            </w:pPr>
            <w:r w:rsidRPr="00FD0BB7">
              <w:rPr>
                <w:sz w:val="20"/>
                <w:szCs w:val="20"/>
              </w:rPr>
              <w:t>Должность ответственного лица, место работы</w:t>
            </w:r>
          </w:p>
        </w:tc>
        <w:tc>
          <w:tcPr>
            <w:tcW w:w="2835" w:type="dxa"/>
            <w:vAlign w:val="center"/>
          </w:tcPr>
          <w:p w:rsidR="00FB20EC" w:rsidRPr="00FD0BB7" w:rsidRDefault="00FB20EC" w:rsidP="009B1F95">
            <w:pPr>
              <w:ind w:firstLine="0"/>
              <w:jc w:val="center"/>
              <w:rPr>
                <w:sz w:val="20"/>
                <w:szCs w:val="20"/>
              </w:rPr>
            </w:pPr>
            <w:r w:rsidRPr="00FD0BB7">
              <w:rPr>
                <w:sz w:val="20"/>
                <w:szCs w:val="20"/>
              </w:rPr>
              <w:t>Реквизиты документа о назначении ответственного лица</w:t>
            </w:r>
          </w:p>
        </w:tc>
      </w:tr>
      <w:tr w:rsidR="006A1186" w:rsidRPr="00FD0BB7" w:rsidTr="00204AF9">
        <w:tc>
          <w:tcPr>
            <w:tcW w:w="1465" w:type="dxa"/>
          </w:tcPr>
          <w:p w:rsidR="00FB20EC" w:rsidRPr="00FD0BB7" w:rsidRDefault="00204AF9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«Белоярская СОШ № 1»</w:t>
            </w:r>
          </w:p>
        </w:tc>
        <w:tc>
          <w:tcPr>
            <w:tcW w:w="1857" w:type="dxa"/>
          </w:tcPr>
          <w:p w:rsidR="00FB20EC" w:rsidRPr="00FD0BB7" w:rsidRDefault="005A4601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января 2021 г.</w:t>
            </w:r>
          </w:p>
        </w:tc>
        <w:tc>
          <w:tcPr>
            <w:tcW w:w="1687" w:type="dxa"/>
          </w:tcPr>
          <w:p w:rsidR="00FB20EC" w:rsidRPr="00FD0BB7" w:rsidRDefault="00204AF9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Пешкова Елена Константиновна</w:t>
            </w:r>
          </w:p>
        </w:tc>
        <w:tc>
          <w:tcPr>
            <w:tcW w:w="1620" w:type="dxa"/>
          </w:tcPr>
          <w:p w:rsidR="00FB20EC" w:rsidRPr="00FD0BB7" w:rsidRDefault="00204AF9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«Белоярская СОШ № 1»</w:t>
            </w:r>
          </w:p>
        </w:tc>
        <w:tc>
          <w:tcPr>
            <w:tcW w:w="2835" w:type="dxa"/>
          </w:tcPr>
          <w:p w:rsidR="00FB20EC" w:rsidRPr="00FD0BB7" w:rsidRDefault="00204AF9" w:rsidP="00204AF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Управления образования  Администрации Верхнекетского  района от 28.12.2020 № 415</w:t>
            </w:r>
          </w:p>
        </w:tc>
      </w:tr>
      <w:tr w:rsidR="006A1186" w:rsidRPr="00FD0BB7" w:rsidTr="00204AF9">
        <w:tc>
          <w:tcPr>
            <w:tcW w:w="1465" w:type="dxa"/>
          </w:tcPr>
          <w:p w:rsidR="00FB20EC" w:rsidRPr="00FD0BB7" w:rsidRDefault="00204AF9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</w:t>
            </w:r>
            <w:proofErr w:type="spellStart"/>
            <w:r>
              <w:rPr>
                <w:sz w:val="20"/>
                <w:szCs w:val="20"/>
              </w:rPr>
              <w:t>Степановская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857" w:type="dxa"/>
          </w:tcPr>
          <w:p w:rsidR="00FB20EC" w:rsidRPr="00FD0BB7" w:rsidRDefault="00204AF9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января 2021 г.</w:t>
            </w:r>
          </w:p>
        </w:tc>
        <w:tc>
          <w:tcPr>
            <w:tcW w:w="1687" w:type="dxa"/>
          </w:tcPr>
          <w:p w:rsidR="00FB20EC" w:rsidRPr="00FD0BB7" w:rsidRDefault="00204AF9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Исакова Валентина Васильевна</w:t>
            </w:r>
          </w:p>
        </w:tc>
        <w:tc>
          <w:tcPr>
            <w:tcW w:w="1620" w:type="dxa"/>
          </w:tcPr>
          <w:p w:rsidR="00FB20EC" w:rsidRPr="00FD0BB7" w:rsidRDefault="00204AF9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Степановская</w:t>
            </w:r>
            <w:proofErr w:type="spellEnd"/>
            <w:r>
              <w:rPr>
                <w:sz w:val="20"/>
                <w:szCs w:val="20"/>
              </w:rPr>
              <w:t xml:space="preserve"> СОШ »</w:t>
            </w:r>
          </w:p>
        </w:tc>
        <w:tc>
          <w:tcPr>
            <w:tcW w:w="2835" w:type="dxa"/>
          </w:tcPr>
          <w:p w:rsidR="00FB20EC" w:rsidRPr="00FD0BB7" w:rsidRDefault="00204AF9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Управления образования  Администрации Верхнекетского  района от 28.12.2020 № 415</w:t>
            </w:r>
          </w:p>
        </w:tc>
      </w:tr>
      <w:tr w:rsidR="002A74FF" w:rsidRPr="00FD0BB7" w:rsidTr="00204AF9">
        <w:tc>
          <w:tcPr>
            <w:tcW w:w="1465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«Белоярская СОШ № 1»</w:t>
            </w:r>
          </w:p>
        </w:tc>
        <w:tc>
          <w:tcPr>
            <w:tcW w:w="1857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января 2021 г.</w:t>
            </w:r>
          </w:p>
        </w:tc>
        <w:tc>
          <w:tcPr>
            <w:tcW w:w="1687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Пешкова Елена Константиновна</w:t>
            </w:r>
          </w:p>
        </w:tc>
        <w:tc>
          <w:tcPr>
            <w:tcW w:w="1620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«Белоярская СОШ № 1»</w:t>
            </w:r>
          </w:p>
        </w:tc>
        <w:tc>
          <w:tcPr>
            <w:tcW w:w="2835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Управления образования  Администрации Верхнекетского  района от 28.12.2020 № 415</w:t>
            </w:r>
          </w:p>
        </w:tc>
      </w:tr>
      <w:tr w:rsidR="002A74FF" w:rsidRPr="00FD0BB7" w:rsidTr="00204AF9">
        <w:tc>
          <w:tcPr>
            <w:tcW w:w="1465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«Белоярская СОШ № 1»</w:t>
            </w:r>
          </w:p>
        </w:tc>
        <w:tc>
          <w:tcPr>
            <w:tcW w:w="1857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16,18 января 2021 г.</w:t>
            </w:r>
          </w:p>
        </w:tc>
        <w:tc>
          <w:tcPr>
            <w:tcW w:w="1687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Пешкова Елена Константиновна</w:t>
            </w:r>
          </w:p>
        </w:tc>
        <w:tc>
          <w:tcPr>
            <w:tcW w:w="1620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«Белоярская СОШ № 1»</w:t>
            </w:r>
          </w:p>
        </w:tc>
        <w:tc>
          <w:tcPr>
            <w:tcW w:w="2835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Управления образования  Администрации Верхнекетского  района от 28.12.2020 № 415</w:t>
            </w:r>
          </w:p>
        </w:tc>
      </w:tr>
      <w:tr w:rsidR="002A74FF" w:rsidRPr="00FD0BB7" w:rsidTr="00204AF9">
        <w:tc>
          <w:tcPr>
            <w:tcW w:w="1465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«Белоярская СОШ № 1»</w:t>
            </w:r>
          </w:p>
        </w:tc>
        <w:tc>
          <w:tcPr>
            <w:tcW w:w="1857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21,22 января 2021 г.</w:t>
            </w:r>
          </w:p>
        </w:tc>
        <w:tc>
          <w:tcPr>
            <w:tcW w:w="1687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Пешкова Елена Константиновна</w:t>
            </w:r>
          </w:p>
        </w:tc>
        <w:tc>
          <w:tcPr>
            <w:tcW w:w="1620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«Белоярская СОШ № 1»</w:t>
            </w:r>
          </w:p>
        </w:tc>
        <w:tc>
          <w:tcPr>
            <w:tcW w:w="2835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Управления образования  Администрации Верхнекетского  района от 28.12.2020 № 415</w:t>
            </w:r>
          </w:p>
        </w:tc>
      </w:tr>
      <w:tr w:rsidR="002A74FF" w:rsidRPr="00FD0BB7" w:rsidTr="00204AF9">
        <w:tc>
          <w:tcPr>
            <w:tcW w:w="1465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«Белоярская СОШ № 1»</w:t>
            </w:r>
          </w:p>
        </w:tc>
        <w:tc>
          <w:tcPr>
            <w:tcW w:w="1857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 февраля 2021 г.</w:t>
            </w:r>
          </w:p>
        </w:tc>
        <w:tc>
          <w:tcPr>
            <w:tcW w:w="1687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Пешкова Елена Константиновна</w:t>
            </w:r>
          </w:p>
        </w:tc>
        <w:tc>
          <w:tcPr>
            <w:tcW w:w="1620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«Белоярская СОШ № 1»</w:t>
            </w:r>
          </w:p>
        </w:tc>
        <w:tc>
          <w:tcPr>
            <w:tcW w:w="2835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Управления образования  Администрации Верхнекетского  района от 28.12.2020 № 415</w:t>
            </w:r>
          </w:p>
        </w:tc>
      </w:tr>
      <w:tr w:rsidR="002A74FF" w:rsidRPr="00FD0BB7" w:rsidTr="00204AF9">
        <w:tc>
          <w:tcPr>
            <w:tcW w:w="1465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«Белоярская СОШ № 1»</w:t>
            </w:r>
          </w:p>
        </w:tc>
        <w:tc>
          <w:tcPr>
            <w:tcW w:w="1857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 февраля 2021 г.</w:t>
            </w:r>
          </w:p>
        </w:tc>
        <w:tc>
          <w:tcPr>
            <w:tcW w:w="1687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Пешкова Елена Константиновна</w:t>
            </w:r>
          </w:p>
        </w:tc>
        <w:tc>
          <w:tcPr>
            <w:tcW w:w="1620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«Белоярская СОШ № 1»</w:t>
            </w:r>
          </w:p>
        </w:tc>
        <w:tc>
          <w:tcPr>
            <w:tcW w:w="2835" w:type="dxa"/>
          </w:tcPr>
          <w:p w:rsidR="002A74FF" w:rsidRDefault="002A74FF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Управления образования  Администрации Верхнекетского  района от 28.12.2020 № 415</w:t>
            </w:r>
          </w:p>
        </w:tc>
      </w:tr>
      <w:tr w:rsidR="002A74FF" w:rsidRPr="00FD0BB7" w:rsidTr="00204AF9">
        <w:tc>
          <w:tcPr>
            <w:tcW w:w="1465" w:type="dxa"/>
          </w:tcPr>
          <w:p w:rsidR="002A74FF" w:rsidRDefault="0091233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«Белоярская СОШ № 1»</w:t>
            </w:r>
          </w:p>
        </w:tc>
        <w:tc>
          <w:tcPr>
            <w:tcW w:w="1857" w:type="dxa"/>
          </w:tcPr>
          <w:p w:rsidR="002A74FF" w:rsidRDefault="0091233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февраля 2021 г.</w:t>
            </w:r>
          </w:p>
        </w:tc>
        <w:tc>
          <w:tcPr>
            <w:tcW w:w="1687" w:type="dxa"/>
          </w:tcPr>
          <w:p w:rsidR="002A74FF" w:rsidRDefault="0091233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Пешкова Елена Константиновна</w:t>
            </w:r>
          </w:p>
        </w:tc>
        <w:tc>
          <w:tcPr>
            <w:tcW w:w="1620" w:type="dxa"/>
          </w:tcPr>
          <w:p w:rsidR="002A74FF" w:rsidRDefault="0091233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«Белоярская СОШ № 1»</w:t>
            </w:r>
          </w:p>
        </w:tc>
        <w:tc>
          <w:tcPr>
            <w:tcW w:w="2835" w:type="dxa"/>
          </w:tcPr>
          <w:p w:rsidR="002A74FF" w:rsidRDefault="0091233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Управления образования  Администрации Верхнекетского  района от 28.12.2020 № 415</w:t>
            </w:r>
          </w:p>
        </w:tc>
      </w:tr>
      <w:tr w:rsidR="00912336" w:rsidRPr="00FD0BB7" w:rsidTr="00204AF9">
        <w:tc>
          <w:tcPr>
            <w:tcW w:w="1465" w:type="dxa"/>
          </w:tcPr>
          <w:p w:rsidR="00912336" w:rsidRDefault="0091233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</w:t>
            </w:r>
            <w:proofErr w:type="spellStart"/>
            <w:r>
              <w:rPr>
                <w:sz w:val="20"/>
                <w:szCs w:val="20"/>
              </w:rPr>
              <w:t>Катайгинская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857" w:type="dxa"/>
          </w:tcPr>
          <w:p w:rsidR="00912336" w:rsidRDefault="0091233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февраля 2021 г</w:t>
            </w:r>
            <w:r w:rsidR="006A1186">
              <w:rPr>
                <w:sz w:val="20"/>
                <w:szCs w:val="20"/>
              </w:rPr>
              <w:t>.</w:t>
            </w:r>
          </w:p>
        </w:tc>
        <w:tc>
          <w:tcPr>
            <w:tcW w:w="1687" w:type="dxa"/>
          </w:tcPr>
          <w:p w:rsidR="00912336" w:rsidRDefault="00912336" w:rsidP="009B1F95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Пупасова</w:t>
            </w:r>
            <w:proofErr w:type="spellEnd"/>
            <w:r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620" w:type="dxa"/>
          </w:tcPr>
          <w:p w:rsidR="00912336" w:rsidRDefault="0091233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Катайгинская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835" w:type="dxa"/>
          </w:tcPr>
          <w:p w:rsidR="00912336" w:rsidRDefault="0091233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Управления образования  Администрации Верхнекетского  района от 28.12.2020 № 415</w:t>
            </w:r>
          </w:p>
        </w:tc>
      </w:tr>
      <w:tr w:rsidR="006A1186" w:rsidRPr="00FD0BB7" w:rsidTr="00204AF9">
        <w:tc>
          <w:tcPr>
            <w:tcW w:w="1465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</w:t>
            </w:r>
            <w:proofErr w:type="spellStart"/>
            <w:r>
              <w:rPr>
                <w:sz w:val="20"/>
                <w:szCs w:val="20"/>
              </w:rPr>
              <w:t>Сайгинская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857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февраля 2021 г.</w:t>
            </w:r>
          </w:p>
        </w:tc>
        <w:tc>
          <w:tcPr>
            <w:tcW w:w="1687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Ширямова</w:t>
            </w:r>
            <w:proofErr w:type="spellEnd"/>
            <w:r>
              <w:rPr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620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Сайгинская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835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Управления образования  Администрации Верхнекетского  района от 28.12.2020 № 415</w:t>
            </w:r>
          </w:p>
        </w:tc>
      </w:tr>
      <w:tr w:rsidR="006A1186" w:rsidRPr="00FD0BB7" w:rsidTr="00204AF9">
        <w:tc>
          <w:tcPr>
            <w:tcW w:w="1465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«Белоярская </w:t>
            </w:r>
            <w:r>
              <w:rPr>
                <w:sz w:val="20"/>
                <w:szCs w:val="20"/>
              </w:rPr>
              <w:lastRenderedPageBreak/>
              <w:t>СОШ № 1»</w:t>
            </w:r>
          </w:p>
        </w:tc>
        <w:tc>
          <w:tcPr>
            <w:tcW w:w="1857" w:type="dxa"/>
          </w:tcPr>
          <w:p w:rsidR="006A1186" w:rsidRDefault="006A1186" w:rsidP="006A118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12,13 февраля 2021 г.</w:t>
            </w:r>
          </w:p>
        </w:tc>
        <w:tc>
          <w:tcPr>
            <w:tcW w:w="1687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Пешкова Елена Константиновна</w:t>
            </w:r>
          </w:p>
        </w:tc>
        <w:tc>
          <w:tcPr>
            <w:tcW w:w="1620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</w:t>
            </w:r>
            <w:r>
              <w:rPr>
                <w:sz w:val="20"/>
                <w:szCs w:val="20"/>
              </w:rPr>
              <w:lastRenderedPageBreak/>
              <w:t>«Белоярская СОШ № 1»</w:t>
            </w:r>
          </w:p>
        </w:tc>
        <w:tc>
          <w:tcPr>
            <w:tcW w:w="2835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Приказ Управления образования  Администрации </w:t>
            </w:r>
            <w:r>
              <w:rPr>
                <w:sz w:val="20"/>
                <w:szCs w:val="20"/>
              </w:rPr>
              <w:lastRenderedPageBreak/>
              <w:t>Верхнекетского  района от 28.12.2020 № 415</w:t>
            </w:r>
          </w:p>
        </w:tc>
      </w:tr>
      <w:tr w:rsidR="006A1186" w:rsidRPr="00FD0BB7" w:rsidTr="00204AF9">
        <w:tc>
          <w:tcPr>
            <w:tcW w:w="1465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МБОУ «</w:t>
            </w:r>
            <w:proofErr w:type="spellStart"/>
            <w:r>
              <w:rPr>
                <w:sz w:val="20"/>
                <w:szCs w:val="20"/>
              </w:rPr>
              <w:t>Клюквинская</w:t>
            </w:r>
            <w:proofErr w:type="spellEnd"/>
            <w:r>
              <w:rPr>
                <w:sz w:val="20"/>
                <w:szCs w:val="20"/>
              </w:rPr>
              <w:t xml:space="preserve"> СОШИ»</w:t>
            </w:r>
          </w:p>
        </w:tc>
        <w:tc>
          <w:tcPr>
            <w:tcW w:w="1857" w:type="dxa"/>
          </w:tcPr>
          <w:p w:rsidR="006A1186" w:rsidRDefault="006A1186" w:rsidP="006A118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12,13 февраля 2021 г.</w:t>
            </w:r>
          </w:p>
        </w:tc>
        <w:tc>
          <w:tcPr>
            <w:tcW w:w="1687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Чумаченко Татьяна Ивановна</w:t>
            </w:r>
          </w:p>
        </w:tc>
        <w:tc>
          <w:tcPr>
            <w:tcW w:w="1620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</w:t>
            </w:r>
            <w:proofErr w:type="spellStart"/>
            <w:r>
              <w:rPr>
                <w:sz w:val="20"/>
                <w:szCs w:val="20"/>
              </w:rPr>
              <w:t>Клюквинская</w:t>
            </w:r>
            <w:proofErr w:type="spellEnd"/>
            <w:r>
              <w:rPr>
                <w:sz w:val="20"/>
                <w:szCs w:val="20"/>
              </w:rPr>
              <w:t xml:space="preserve"> СОШИ»</w:t>
            </w:r>
          </w:p>
        </w:tc>
        <w:tc>
          <w:tcPr>
            <w:tcW w:w="2835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Управления образования  Администрации Верхнекетского  района от 28.12.2020 № 415</w:t>
            </w:r>
          </w:p>
        </w:tc>
      </w:tr>
      <w:tr w:rsidR="006A1186" w:rsidRPr="00FD0BB7" w:rsidTr="00204AF9">
        <w:tc>
          <w:tcPr>
            <w:tcW w:w="1465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«Белоярская СОШ № 1»</w:t>
            </w:r>
          </w:p>
        </w:tc>
        <w:tc>
          <w:tcPr>
            <w:tcW w:w="1857" w:type="dxa"/>
          </w:tcPr>
          <w:p w:rsidR="006A1186" w:rsidRDefault="006A1186" w:rsidP="006A118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16,17 февраля 2021 г.</w:t>
            </w:r>
          </w:p>
        </w:tc>
        <w:tc>
          <w:tcPr>
            <w:tcW w:w="1687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Пешкова Елена Константиновна</w:t>
            </w:r>
          </w:p>
        </w:tc>
        <w:tc>
          <w:tcPr>
            <w:tcW w:w="1620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«Белоярская СОШ № 1»</w:t>
            </w:r>
          </w:p>
        </w:tc>
        <w:tc>
          <w:tcPr>
            <w:tcW w:w="2835" w:type="dxa"/>
          </w:tcPr>
          <w:p w:rsidR="006A1186" w:rsidRDefault="006A1186" w:rsidP="009B1F9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Управления образования  Администрации Верхнекетского  района от 28.12.2020 № 415</w:t>
            </w:r>
          </w:p>
        </w:tc>
      </w:tr>
    </w:tbl>
    <w:p w:rsidR="00FB20EC" w:rsidRPr="00FD0BB7" w:rsidRDefault="00FB20EC" w:rsidP="00FB20EC">
      <w:pPr>
        <w:rPr>
          <w:sz w:val="20"/>
          <w:szCs w:val="20"/>
        </w:rPr>
      </w:pPr>
    </w:p>
    <w:p w:rsidR="00FB20EC" w:rsidRDefault="00FB20EC" w:rsidP="00FB20EC">
      <w:pPr>
        <w:pStyle w:val="a3"/>
        <w:jc w:val="center"/>
        <w:rPr>
          <w:rFonts w:ascii="PT Astra Serif" w:eastAsiaTheme="minorHAnsi" w:hAnsi="PT Astra Serif"/>
          <w:szCs w:val="22"/>
          <w:lang w:eastAsia="en-US"/>
        </w:rPr>
      </w:pPr>
    </w:p>
    <w:p w:rsidR="00FB20EC" w:rsidRDefault="00FB20EC" w:rsidP="00FB20EC">
      <w:pPr>
        <w:pStyle w:val="a3"/>
        <w:jc w:val="center"/>
        <w:rPr>
          <w:rFonts w:ascii="PT Astra Serif" w:eastAsiaTheme="minorHAnsi" w:hAnsi="PT Astra Serif"/>
          <w:szCs w:val="22"/>
          <w:lang w:eastAsia="en-US"/>
        </w:rPr>
      </w:pPr>
    </w:p>
    <w:p w:rsidR="00FB20EC" w:rsidRDefault="00FB20EC" w:rsidP="00FB20EC">
      <w:pPr>
        <w:pStyle w:val="a3"/>
        <w:jc w:val="center"/>
        <w:rPr>
          <w:rFonts w:ascii="PT Astra Serif" w:eastAsiaTheme="minorHAnsi" w:hAnsi="PT Astra Serif"/>
          <w:szCs w:val="22"/>
          <w:lang w:eastAsia="en-US"/>
        </w:rPr>
      </w:pPr>
    </w:p>
    <w:p w:rsidR="00FB20EC" w:rsidRDefault="00FB20EC" w:rsidP="00FB20EC">
      <w:pPr>
        <w:pStyle w:val="a3"/>
        <w:jc w:val="center"/>
        <w:rPr>
          <w:rFonts w:ascii="PT Astra Serif" w:eastAsiaTheme="minorHAnsi" w:hAnsi="PT Astra Serif"/>
          <w:szCs w:val="22"/>
          <w:lang w:eastAsia="en-US"/>
        </w:rPr>
      </w:pPr>
    </w:p>
    <w:p w:rsidR="00FB20EC" w:rsidRDefault="00FB20EC" w:rsidP="00FB20EC">
      <w:pPr>
        <w:pStyle w:val="a3"/>
        <w:jc w:val="center"/>
        <w:rPr>
          <w:rFonts w:ascii="PT Astra Serif" w:eastAsiaTheme="minorHAnsi" w:hAnsi="PT Astra Serif"/>
          <w:szCs w:val="22"/>
          <w:lang w:eastAsia="en-US"/>
        </w:rPr>
      </w:pPr>
    </w:p>
    <w:p w:rsidR="00FB20EC" w:rsidRDefault="00FB20EC" w:rsidP="00FB20EC">
      <w:pPr>
        <w:pStyle w:val="a3"/>
        <w:jc w:val="center"/>
        <w:rPr>
          <w:rFonts w:ascii="PT Astra Serif" w:eastAsiaTheme="minorHAnsi" w:hAnsi="PT Astra Serif"/>
          <w:szCs w:val="22"/>
          <w:lang w:eastAsia="en-US"/>
        </w:rPr>
      </w:pPr>
    </w:p>
    <w:p w:rsidR="00FB20EC" w:rsidRDefault="00FB20EC" w:rsidP="00FB20EC">
      <w:pPr>
        <w:pStyle w:val="a3"/>
        <w:jc w:val="center"/>
        <w:rPr>
          <w:rFonts w:ascii="PT Astra Serif" w:eastAsiaTheme="minorHAnsi" w:hAnsi="PT Astra Serif"/>
          <w:szCs w:val="22"/>
          <w:lang w:eastAsia="en-US"/>
        </w:rPr>
      </w:pPr>
    </w:p>
    <w:p w:rsidR="00FB20EC" w:rsidRDefault="00FB20EC" w:rsidP="00FB20EC">
      <w:pPr>
        <w:pStyle w:val="a3"/>
        <w:jc w:val="center"/>
        <w:rPr>
          <w:rFonts w:ascii="PT Astra Serif" w:eastAsiaTheme="minorHAnsi" w:hAnsi="PT Astra Serif"/>
          <w:szCs w:val="22"/>
          <w:lang w:eastAsia="en-US"/>
        </w:rPr>
      </w:pPr>
    </w:p>
    <w:p w:rsidR="00FB20EC" w:rsidRDefault="00FB20EC" w:rsidP="00FB20EC">
      <w:pPr>
        <w:pStyle w:val="a3"/>
        <w:jc w:val="center"/>
        <w:rPr>
          <w:rFonts w:ascii="PT Astra Serif" w:eastAsiaTheme="minorHAnsi" w:hAnsi="PT Astra Serif"/>
          <w:szCs w:val="22"/>
          <w:lang w:eastAsia="en-US"/>
        </w:rPr>
      </w:pPr>
    </w:p>
    <w:p w:rsidR="00FB20EC" w:rsidRDefault="00FB20EC" w:rsidP="00FB20EC">
      <w:pPr>
        <w:pStyle w:val="a3"/>
        <w:jc w:val="center"/>
        <w:rPr>
          <w:rFonts w:ascii="PT Astra Serif" w:eastAsiaTheme="minorHAnsi" w:hAnsi="PT Astra Serif"/>
          <w:szCs w:val="22"/>
          <w:lang w:eastAsia="en-US"/>
        </w:rPr>
      </w:pPr>
    </w:p>
    <w:p w:rsidR="002A5139" w:rsidRDefault="002A5139"/>
    <w:sectPr w:rsidR="002A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DF"/>
    <w:rsid w:val="00204AF9"/>
    <w:rsid w:val="002A5139"/>
    <w:rsid w:val="002A74FF"/>
    <w:rsid w:val="002C2EE7"/>
    <w:rsid w:val="003A3967"/>
    <w:rsid w:val="004058AC"/>
    <w:rsid w:val="004D1DF1"/>
    <w:rsid w:val="005A4601"/>
    <w:rsid w:val="006A1186"/>
    <w:rsid w:val="00834A85"/>
    <w:rsid w:val="00912336"/>
    <w:rsid w:val="00C46287"/>
    <w:rsid w:val="00EF3EDF"/>
    <w:rsid w:val="00FB20EC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B20EC"/>
    <w:pPr>
      <w:spacing w:after="120"/>
      <w:ind w:left="283" w:firstLine="0"/>
      <w:jc w:val="left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FB20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FB2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B2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B20EC"/>
    <w:pPr>
      <w:spacing w:after="120"/>
      <w:ind w:left="283" w:firstLine="0"/>
      <w:jc w:val="left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FB20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FB2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B2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18</cp:revision>
  <dcterms:created xsi:type="dcterms:W3CDTF">2021-01-05T07:36:00Z</dcterms:created>
  <dcterms:modified xsi:type="dcterms:W3CDTF">2021-01-11T05:17:00Z</dcterms:modified>
</cp:coreProperties>
</file>