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422" w:rsidRPr="00D74F91" w:rsidRDefault="001D3422" w:rsidP="001D3422">
      <w:pPr>
        <w:pStyle w:val="a3"/>
        <w:rPr>
          <w:b/>
          <w:bCs/>
        </w:rPr>
      </w:pPr>
      <w:r w:rsidRPr="00D74F91">
        <w:rPr>
          <w:b/>
          <w:bCs/>
        </w:rPr>
        <w:t>АДМИНИСТРАЦИЯ ВЕРХНЕКЕТСКОГО РАЙОНА</w:t>
      </w:r>
    </w:p>
    <w:p w:rsidR="001D3422" w:rsidRPr="00D74F91" w:rsidRDefault="001D3422" w:rsidP="001D3422">
      <w:pPr>
        <w:pStyle w:val="a3"/>
        <w:rPr>
          <w:b/>
          <w:bCs/>
        </w:rPr>
      </w:pPr>
      <w:r w:rsidRPr="00D74F91">
        <w:rPr>
          <w:b/>
          <w:bCs/>
        </w:rPr>
        <w:t xml:space="preserve">УПРАВЛЕНИЕ ОБРАЗОВАНИЯ </w:t>
      </w:r>
    </w:p>
    <w:p w:rsidR="001D3422" w:rsidRPr="00D74F91" w:rsidRDefault="001D3422" w:rsidP="001D3422">
      <w:pPr>
        <w:jc w:val="center"/>
        <w:rPr>
          <w:rFonts w:ascii="Times New Roman" w:hAnsi="Times New Roman" w:cs="Times New Roman"/>
          <w:b/>
          <w:bCs/>
          <w:sz w:val="32"/>
        </w:rPr>
      </w:pPr>
    </w:p>
    <w:p w:rsidR="001D3422" w:rsidRPr="00D74F91" w:rsidRDefault="001D3422" w:rsidP="001D3422">
      <w:pPr>
        <w:pStyle w:val="1"/>
        <w:jc w:val="center"/>
        <w:rPr>
          <w:b/>
          <w:sz w:val="28"/>
          <w:szCs w:val="28"/>
        </w:rPr>
      </w:pPr>
      <w:r w:rsidRPr="00D74F91">
        <w:rPr>
          <w:b/>
          <w:sz w:val="28"/>
          <w:szCs w:val="28"/>
        </w:rPr>
        <w:t>ПРИКАЗ</w:t>
      </w:r>
    </w:p>
    <w:p w:rsidR="001D3422" w:rsidRPr="00D74F91" w:rsidRDefault="00411376" w:rsidP="001D342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1A1981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ED10AA" w:rsidRPr="00D74F91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972E6D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ED10AA" w:rsidRPr="00D74F9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020CB" w:rsidRPr="00D74F91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1057BD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C61B09" w:rsidRPr="00D74F9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972E6D">
        <w:rPr>
          <w:rFonts w:ascii="Times New Roman" w:hAnsi="Times New Roman" w:cs="Times New Roman"/>
          <w:b/>
          <w:bCs/>
          <w:sz w:val="24"/>
          <w:szCs w:val="24"/>
        </w:rPr>
        <w:t>№ 302</w:t>
      </w:r>
    </w:p>
    <w:p w:rsidR="001D3422" w:rsidRPr="00D74F91" w:rsidRDefault="001D3422" w:rsidP="0000445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4F91">
        <w:rPr>
          <w:rFonts w:ascii="Times New Roman" w:hAnsi="Times New Roman" w:cs="Times New Roman"/>
          <w:b/>
          <w:bCs/>
          <w:sz w:val="24"/>
          <w:szCs w:val="24"/>
        </w:rPr>
        <w:t>р. п</w:t>
      </w:r>
      <w:proofErr w:type="gramStart"/>
      <w:r w:rsidRPr="00D74F91">
        <w:rPr>
          <w:rFonts w:ascii="Times New Roman" w:hAnsi="Times New Roman" w:cs="Times New Roman"/>
          <w:b/>
          <w:bCs/>
          <w:sz w:val="24"/>
          <w:szCs w:val="24"/>
        </w:rPr>
        <w:t>.Б</w:t>
      </w:r>
      <w:proofErr w:type="gramEnd"/>
      <w:r w:rsidRPr="00D74F91">
        <w:rPr>
          <w:rFonts w:ascii="Times New Roman" w:hAnsi="Times New Roman" w:cs="Times New Roman"/>
          <w:b/>
          <w:bCs/>
          <w:sz w:val="24"/>
          <w:szCs w:val="24"/>
        </w:rPr>
        <w:t>елый Яр</w:t>
      </w:r>
    </w:p>
    <w:p w:rsidR="0000445F" w:rsidRPr="00D74F91" w:rsidRDefault="0000445F" w:rsidP="0024720A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972"/>
      </w:tblGrid>
      <w:tr w:rsidR="002C1DC2" w:rsidTr="00F964C3">
        <w:trPr>
          <w:trHeight w:val="813"/>
        </w:trPr>
        <w:tc>
          <w:tcPr>
            <w:tcW w:w="4972" w:type="dxa"/>
            <w:tcBorders>
              <w:top w:val="nil"/>
              <w:left w:val="nil"/>
              <w:bottom w:val="nil"/>
              <w:right w:val="nil"/>
            </w:tcBorders>
          </w:tcPr>
          <w:p w:rsidR="002C1DC2" w:rsidRPr="00120F5C" w:rsidRDefault="002C1DC2" w:rsidP="00120F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0F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 внесении изменений в приказ Управления образования Администрации </w:t>
            </w:r>
            <w:proofErr w:type="spellStart"/>
            <w:r w:rsidRPr="00120F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Верхнекетского</w:t>
            </w:r>
            <w:proofErr w:type="spellEnd"/>
            <w:r w:rsidRPr="00120F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района </w:t>
            </w:r>
            <w:r w:rsidR="00120F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20F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от </w:t>
            </w:r>
            <w:r w:rsidR="00120F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20F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09.01.2020 </w:t>
            </w:r>
            <w:r w:rsidR="00120F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20F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11</w:t>
            </w:r>
            <w:r w:rsidR="00120F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20F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«Об </w:t>
            </w:r>
            <w:r w:rsidR="00120F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20F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утверждении</w:t>
            </w:r>
            <w:r w:rsidR="00120F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20F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ведомственной целевой программы</w:t>
            </w:r>
            <w:r w:rsidR="00120F5C" w:rsidRPr="00120F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«Обеспечение</w:t>
            </w:r>
            <w:r w:rsidR="00120F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организации отдыха, оздоровления и занятости детей в каникулярное время» на 2020 год и на плановый период 2021 и 2022 годов</w:t>
            </w:r>
            <w:r w:rsidR="00597A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</w:tr>
    </w:tbl>
    <w:p w:rsidR="002C1DC2" w:rsidRDefault="002C1DC2" w:rsidP="00EB0F4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72E6D" w:rsidRDefault="00972E6D" w:rsidP="00972E6D">
      <w:pPr>
        <w:shd w:val="clear" w:color="auto" w:fill="FFFFFF"/>
        <w:spacing w:after="0" w:line="240" w:lineRule="auto"/>
        <w:ind w:firstLine="646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D74F91">
        <w:rPr>
          <w:rFonts w:ascii="Times New Roman" w:hAnsi="Times New Roman" w:cs="Times New Roman"/>
          <w:bCs/>
          <w:sz w:val="24"/>
          <w:szCs w:val="24"/>
        </w:rPr>
        <w:t xml:space="preserve">В </w:t>
      </w:r>
      <w:r>
        <w:rPr>
          <w:rFonts w:ascii="Times New Roman" w:hAnsi="Times New Roman" w:cs="Times New Roman"/>
          <w:bCs/>
          <w:sz w:val="24"/>
          <w:szCs w:val="24"/>
        </w:rPr>
        <w:t xml:space="preserve">целях повышения результативности расходов местного бюджета, обеспечения достижения целей и задач социально-экономического развития муниципального образования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Верхнекетский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район Томской области, в соответствии со ст. 179.3 Бюджетного кодекса Российской Федерации, постановлением Администрации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Верхнекетского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района от 15.08.2016 № 634 «Об утверждении Порядка разработки, утверждения, реализации и мониторинга ведомственных целевых программ муниципального образования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Верхнекетский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район Томской области</w:t>
      </w:r>
      <w:r w:rsidRPr="00D74F91">
        <w:rPr>
          <w:rFonts w:ascii="Times New Roman" w:hAnsi="Times New Roman" w:cs="Times New Roman"/>
          <w:bCs/>
          <w:sz w:val="24"/>
          <w:szCs w:val="24"/>
        </w:rPr>
        <w:t>»</w:t>
      </w:r>
      <w:proofErr w:type="gramEnd"/>
    </w:p>
    <w:p w:rsidR="00743CF2" w:rsidRPr="00D74F91" w:rsidRDefault="00743CF2" w:rsidP="00BC6144">
      <w:pPr>
        <w:shd w:val="clear" w:color="auto" w:fill="FFFFFF"/>
        <w:spacing w:after="0" w:line="240" w:lineRule="auto"/>
        <w:ind w:firstLine="64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10A7A" w:rsidRPr="00D74F91" w:rsidRDefault="00B10A7A" w:rsidP="0024720A">
      <w:pPr>
        <w:shd w:val="clear" w:color="auto" w:fill="FFFFFF"/>
        <w:spacing w:after="0"/>
        <w:ind w:firstLine="646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74F91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D74F91">
        <w:rPr>
          <w:rFonts w:ascii="Times New Roman" w:hAnsi="Times New Roman" w:cs="Times New Roman"/>
          <w:b/>
          <w:sz w:val="24"/>
          <w:szCs w:val="24"/>
        </w:rPr>
        <w:t xml:space="preserve"> р и к а з ы в а ю:</w:t>
      </w:r>
    </w:p>
    <w:p w:rsidR="0024720A" w:rsidRPr="00D74F91" w:rsidRDefault="0024720A" w:rsidP="0024720A">
      <w:pPr>
        <w:shd w:val="clear" w:color="auto" w:fill="FFFFFF"/>
        <w:spacing w:after="0"/>
        <w:ind w:firstLine="64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0A7A" w:rsidRDefault="006C3BF1" w:rsidP="0024720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Внести в приказ Управления образования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Верхнек</w:t>
      </w:r>
      <w:r w:rsidR="002C1DC2">
        <w:rPr>
          <w:rFonts w:ascii="Times New Roman" w:hAnsi="Times New Roman" w:cs="Times New Roman"/>
          <w:sz w:val="24"/>
          <w:szCs w:val="24"/>
        </w:rPr>
        <w:t>етского</w:t>
      </w:r>
      <w:proofErr w:type="spellEnd"/>
      <w:r w:rsidR="002C1DC2">
        <w:rPr>
          <w:rFonts w:ascii="Times New Roman" w:hAnsi="Times New Roman" w:cs="Times New Roman"/>
          <w:sz w:val="24"/>
          <w:szCs w:val="24"/>
        </w:rPr>
        <w:t xml:space="preserve"> района от 09.01.2020 № 11</w:t>
      </w:r>
      <w:r>
        <w:rPr>
          <w:rFonts w:ascii="Times New Roman" w:hAnsi="Times New Roman" w:cs="Times New Roman"/>
          <w:sz w:val="24"/>
          <w:szCs w:val="24"/>
        </w:rPr>
        <w:t xml:space="preserve"> «Об утверждении ведомственной целевой программы</w:t>
      </w:r>
      <w:r w:rsidR="00B10A7A" w:rsidRPr="00D74F91">
        <w:rPr>
          <w:rFonts w:ascii="Times New Roman" w:hAnsi="Times New Roman" w:cs="Times New Roman"/>
          <w:sz w:val="24"/>
          <w:szCs w:val="24"/>
        </w:rPr>
        <w:t xml:space="preserve"> </w:t>
      </w:r>
      <w:r w:rsidR="0000445F" w:rsidRPr="00D74F91">
        <w:rPr>
          <w:rFonts w:ascii="Times New Roman" w:hAnsi="Times New Roman" w:cs="Times New Roman"/>
          <w:sz w:val="24"/>
          <w:szCs w:val="24"/>
        </w:rPr>
        <w:t>«</w:t>
      </w:r>
      <w:r w:rsidR="002C1DC2">
        <w:rPr>
          <w:rFonts w:ascii="Times New Roman" w:hAnsi="Times New Roman" w:cs="Times New Roman"/>
          <w:sz w:val="24"/>
          <w:szCs w:val="24"/>
        </w:rPr>
        <w:t>Обеспечение организации отдыха, оздоровления и занятости детей в каникулярное</w:t>
      </w:r>
      <w:r w:rsidR="00F964C3">
        <w:rPr>
          <w:rFonts w:ascii="Times New Roman" w:hAnsi="Times New Roman" w:cs="Times New Roman"/>
          <w:sz w:val="24"/>
          <w:szCs w:val="24"/>
        </w:rPr>
        <w:t xml:space="preserve"> время</w:t>
      </w:r>
      <w:r w:rsidR="00EE42FA" w:rsidRPr="00D74F91">
        <w:rPr>
          <w:rFonts w:ascii="Times New Roman" w:hAnsi="Times New Roman" w:cs="Times New Roman"/>
          <w:sz w:val="24"/>
          <w:szCs w:val="24"/>
        </w:rPr>
        <w:t xml:space="preserve">» </w:t>
      </w:r>
      <w:r w:rsidR="00AB7C9F">
        <w:rPr>
          <w:rFonts w:ascii="Times New Roman" w:hAnsi="Times New Roman" w:cs="Times New Roman"/>
          <w:sz w:val="24"/>
          <w:szCs w:val="24"/>
        </w:rPr>
        <w:t>на 2020</w:t>
      </w:r>
      <w:r w:rsidR="00B10A7A" w:rsidRPr="00D74F91">
        <w:rPr>
          <w:rFonts w:ascii="Times New Roman" w:hAnsi="Times New Roman" w:cs="Times New Roman"/>
          <w:sz w:val="24"/>
          <w:szCs w:val="24"/>
        </w:rPr>
        <w:t xml:space="preserve"> год</w:t>
      </w:r>
      <w:r w:rsidR="00AB7C9F">
        <w:rPr>
          <w:rFonts w:ascii="Times New Roman" w:hAnsi="Times New Roman" w:cs="Times New Roman"/>
          <w:sz w:val="24"/>
          <w:szCs w:val="24"/>
        </w:rPr>
        <w:t xml:space="preserve"> и </w:t>
      </w:r>
      <w:r w:rsidR="005E4097">
        <w:rPr>
          <w:rFonts w:ascii="Times New Roman" w:hAnsi="Times New Roman" w:cs="Times New Roman"/>
          <w:sz w:val="24"/>
          <w:szCs w:val="24"/>
        </w:rPr>
        <w:t xml:space="preserve">на </w:t>
      </w:r>
      <w:r w:rsidR="00AB7C9F">
        <w:rPr>
          <w:rFonts w:ascii="Times New Roman" w:hAnsi="Times New Roman" w:cs="Times New Roman"/>
          <w:sz w:val="24"/>
          <w:szCs w:val="24"/>
        </w:rPr>
        <w:t>плановый период 2021 и 2022 годов</w:t>
      </w:r>
      <w:r>
        <w:rPr>
          <w:rFonts w:ascii="Times New Roman" w:hAnsi="Times New Roman" w:cs="Times New Roman"/>
          <w:sz w:val="24"/>
          <w:szCs w:val="24"/>
        </w:rPr>
        <w:t>»</w:t>
      </w:r>
      <w:r w:rsidR="004163A3" w:rsidRPr="00D74F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следующее изменение:</w:t>
      </w:r>
    </w:p>
    <w:p w:rsidR="006C3BF1" w:rsidRPr="006C3BF1" w:rsidRDefault="006C3BF1" w:rsidP="006C3BF1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63365">
        <w:rPr>
          <w:rFonts w:ascii="Times New Roman" w:hAnsi="Times New Roman" w:cs="Times New Roman"/>
          <w:sz w:val="24"/>
          <w:szCs w:val="24"/>
        </w:rPr>
        <w:t>1.1.</w:t>
      </w:r>
      <w:r w:rsidRPr="006C3BF1">
        <w:rPr>
          <w:rFonts w:ascii="Times New Roman" w:hAnsi="Times New Roman" w:cs="Times New Roman"/>
          <w:sz w:val="24"/>
          <w:szCs w:val="24"/>
        </w:rPr>
        <w:t xml:space="preserve"> приложение к приказу изложить в новой редакции согласно приложению к настоящему приказу.</w:t>
      </w:r>
    </w:p>
    <w:p w:rsidR="006C3BF1" w:rsidRPr="006C3BF1" w:rsidRDefault="006C3BF1" w:rsidP="006C3BF1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3BF1">
        <w:rPr>
          <w:rFonts w:ascii="Times New Roman" w:hAnsi="Times New Roman" w:cs="Times New Roman"/>
          <w:sz w:val="24"/>
          <w:szCs w:val="24"/>
        </w:rPr>
        <w:t xml:space="preserve">Настоящий приказ подлежит размещению на официальных сайтах Администрации </w:t>
      </w:r>
      <w:proofErr w:type="spellStart"/>
      <w:r w:rsidRPr="006C3BF1">
        <w:rPr>
          <w:rFonts w:ascii="Times New Roman" w:hAnsi="Times New Roman" w:cs="Times New Roman"/>
          <w:sz w:val="24"/>
          <w:szCs w:val="24"/>
        </w:rPr>
        <w:t>Верхнекетского</w:t>
      </w:r>
      <w:proofErr w:type="spellEnd"/>
      <w:r w:rsidRPr="006C3BF1">
        <w:rPr>
          <w:rFonts w:ascii="Times New Roman" w:hAnsi="Times New Roman" w:cs="Times New Roman"/>
          <w:sz w:val="24"/>
          <w:szCs w:val="24"/>
        </w:rPr>
        <w:t xml:space="preserve"> района и Управления образования Администрации </w:t>
      </w:r>
      <w:proofErr w:type="spellStart"/>
      <w:r w:rsidRPr="006C3BF1">
        <w:rPr>
          <w:rFonts w:ascii="Times New Roman" w:hAnsi="Times New Roman" w:cs="Times New Roman"/>
          <w:sz w:val="24"/>
          <w:szCs w:val="24"/>
        </w:rPr>
        <w:t>Верхнекетского</w:t>
      </w:r>
      <w:proofErr w:type="spellEnd"/>
      <w:r w:rsidRPr="006C3BF1">
        <w:rPr>
          <w:rFonts w:ascii="Times New Roman" w:hAnsi="Times New Roman" w:cs="Times New Roman"/>
          <w:sz w:val="24"/>
          <w:szCs w:val="24"/>
        </w:rPr>
        <w:t xml:space="preserve"> района.</w:t>
      </w:r>
    </w:p>
    <w:p w:rsidR="00B10A7A" w:rsidRDefault="00B10A7A" w:rsidP="00B10A7A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6C3BF1" w:rsidRPr="00D74F91" w:rsidRDefault="006C3BF1" w:rsidP="00B10A7A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B10A7A" w:rsidRPr="00D74F91" w:rsidRDefault="00B10A7A" w:rsidP="00B10A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4F91">
        <w:rPr>
          <w:rFonts w:ascii="Times New Roman" w:hAnsi="Times New Roman" w:cs="Times New Roman"/>
          <w:sz w:val="24"/>
          <w:szCs w:val="24"/>
        </w:rPr>
        <w:t xml:space="preserve">Начальник Управления образования </w:t>
      </w:r>
    </w:p>
    <w:p w:rsidR="00B10A7A" w:rsidRPr="00D74F91" w:rsidRDefault="00B10A7A" w:rsidP="00B10A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4F91">
        <w:rPr>
          <w:rFonts w:ascii="Times New Roman" w:hAnsi="Times New Roman" w:cs="Times New Roman"/>
          <w:sz w:val="24"/>
          <w:szCs w:val="24"/>
        </w:rPr>
        <w:t>Администрации Верхнекетского района                                 Т. А. Елисеева</w:t>
      </w:r>
    </w:p>
    <w:p w:rsidR="00B10A7A" w:rsidRPr="00D74F91" w:rsidRDefault="00B10A7A" w:rsidP="00B10A7A">
      <w:pPr>
        <w:rPr>
          <w:rFonts w:ascii="Times New Roman" w:hAnsi="Times New Roman" w:cs="Times New Roman"/>
          <w:sz w:val="20"/>
          <w:szCs w:val="20"/>
        </w:rPr>
      </w:pPr>
    </w:p>
    <w:p w:rsidR="00914260" w:rsidRPr="00D74F91" w:rsidRDefault="00914260" w:rsidP="009142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914260" w:rsidRPr="00D74F91" w:rsidRDefault="000E572F" w:rsidP="009142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И. Я. Беккер </w:t>
      </w:r>
    </w:p>
    <w:p w:rsidR="005232D9" w:rsidRPr="00D74F91" w:rsidRDefault="005232D9" w:rsidP="00D80EB6">
      <w:pPr>
        <w:rPr>
          <w:rFonts w:ascii="Times New Roman" w:hAnsi="Times New Roman" w:cs="Times New Roman"/>
          <w:sz w:val="20"/>
          <w:szCs w:val="20"/>
        </w:rPr>
      </w:pPr>
    </w:p>
    <w:p w:rsidR="000E572F" w:rsidRDefault="000E572F" w:rsidP="002F4805">
      <w:pPr>
        <w:widowControl w:val="0"/>
        <w:tabs>
          <w:tab w:val="left" w:pos="3828"/>
          <w:tab w:val="left" w:pos="5670"/>
          <w:tab w:val="right" w:pos="9354"/>
        </w:tabs>
        <w:autoSpaceDE w:val="0"/>
        <w:autoSpaceDN w:val="0"/>
        <w:adjustRightInd w:val="0"/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</w:rPr>
      </w:pPr>
    </w:p>
    <w:p w:rsidR="002F4805" w:rsidRPr="00D74F91" w:rsidRDefault="002F4805" w:rsidP="002F4805">
      <w:pPr>
        <w:widowControl w:val="0"/>
        <w:tabs>
          <w:tab w:val="left" w:pos="3828"/>
          <w:tab w:val="left" w:pos="5670"/>
          <w:tab w:val="right" w:pos="9354"/>
        </w:tabs>
        <w:autoSpaceDE w:val="0"/>
        <w:autoSpaceDN w:val="0"/>
        <w:adjustRightInd w:val="0"/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</w:rPr>
      </w:pPr>
      <w:r w:rsidRPr="00D74F9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2F4805" w:rsidRPr="00D74F91" w:rsidRDefault="002F4805" w:rsidP="002F4805">
      <w:pPr>
        <w:widowControl w:val="0"/>
        <w:tabs>
          <w:tab w:val="left" w:pos="3828"/>
          <w:tab w:val="left" w:pos="5670"/>
          <w:tab w:val="right" w:pos="9354"/>
        </w:tabs>
        <w:autoSpaceDE w:val="0"/>
        <w:autoSpaceDN w:val="0"/>
        <w:adjustRightInd w:val="0"/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</w:rPr>
      </w:pPr>
      <w:r w:rsidRPr="00D74F91">
        <w:rPr>
          <w:rFonts w:ascii="Times New Roman" w:eastAsia="Times New Roman" w:hAnsi="Times New Roman" w:cs="Times New Roman"/>
          <w:sz w:val="24"/>
          <w:szCs w:val="24"/>
        </w:rPr>
        <w:t xml:space="preserve">к приказу Управления образования </w:t>
      </w:r>
    </w:p>
    <w:p w:rsidR="002F4805" w:rsidRPr="00D74F91" w:rsidRDefault="002F4805" w:rsidP="002F4805">
      <w:pPr>
        <w:widowControl w:val="0"/>
        <w:tabs>
          <w:tab w:val="left" w:pos="3828"/>
          <w:tab w:val="left" w:pos="5670"/>
          <w:tab w:val="right" w:pos="9354"/>
        </w:tabs>
        <w:autoSpaceDE w:val="0"/>
        <w:autoSpaceDN w:val="0"/>
        <w:adjustRightInd w:val="0"/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</w:rPr>
      </w:pPr>
      <w:r w:rsidRPr="00D74F91">
        <w:rPr>
          <w:rFonts w:ascii="Times New Roman" w:eastAsia="Times New Roman" w:hAnsi="Times New Roman" w:cs="Times New Roman"/>
          <w:sz w:val="24"/>
          <w:szCs w:val="24"/>
        </w:rPr>
        <w:t>Администрации Верхнекетского района</w:t>
      </w:r>
    </w:p>
    <w:p w:rsidR="002F4805" w:rsidRPr="00E55C08" w:rsidRDefault="003D4DC9" w:rsidP="002F4805">
      <w:pPr>
        <w:widowControl w:val="0"/>
        <w:tabs>
          <w:tab w:val="left" w:pos="3828"/>
          <w:tab w:val="left" w:pos="5670"/>
          <w:tab w:val="right" w:pos="9354"/>
        </w:tabs>
        <w:autoSpaceDE w:val="0"/>
        <w:autoSpaceDN w:val="0"/>
        <w:adjustRightInd w:val="0"/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</w:rPr>
      </w:pPr>
      <w:r w:rsidRPr="00E55C08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411376">
        <w:rPr>
          <w:rFonts w:ascii="Times New Roman" w:eastAsia="Times New Roman" w:hAnsi="Times New Roman" w:cs="Times New Roman"/>
          <w:sz w:val="24"/>
          <w:szCs w:val="24"/>
        </w:rPr>
        <w:t>3</w:t>
      </w:r>
      <w:r w:rsidR="001A1981">
        <w:rPr>
          <w:rFonts w:ascii="Times New Roman" w:eastAsia="Times New Roman" w:hAnsi="Times New Roman" w:cs="Times New Roman"/>
          <w:sz w:val="24"/>
          <w:szCs w:val="24"/>
        </w:rPr>
        <w:t>0</w:t>
      </w:r>
      <w:r w:rsidR="00EA750A">
        <w:rPr>
          <w:rFonts w:ascii="Times New Roman" w:eastAsia="Times New Roman" w:hAnsi="Times New Roman" w:cs="Times New Roman"/>
          <w:sz w:val="24"/>
          <w:szCs w:val="24"/>
        </w:rPr>
        <w:t>.0</w:t>
      </w:r>
      <w:r w:rsidR="00EA3455">
        <w:rPr>
          <w:rFonts w:ascii="Times New Roman" w:eastAsia="Times New Roman" w:hAnsi="Times New Roman" w:cs="Times New Roman"/>
          <w:sz w:val="24"/>
          <w:szCs w:val="24"/>
        </w:rPr>
        <w:t>9</w:t>
      </w:r>
      <w:r w:rsidR="00EA750A">
        <w:rPr>
          <w:rFonts w:ascii="Times New Roman" w:eastAsia="Times New Roman" w:hAnsi="Times New Roman" w:cs="Times New Roman"/>
          <w:sz w:val="24"/>
          <w:szCs w:val="24"/>
        </w:rPr>
        <w:t>.2020</w:t>
      </w:r>
      <w:r w:rsidR="002F4805" w:rsidRPr="00E55C08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 w:rsidR="00E04362" w:rsidRPr="00E55C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3455">
        <w:rPr>
          <w:rFonts w:ascii="Times New Roman" w:eastAsia="Times New Roman" w:hAnsi="Times New Roman" w:cs="Times New Roman"/>
          <w:sz w:val="24"/>
          <w:szCs w:val="24"/>
        </w:rPr>
        <w:t>302</w:t>
      </w:r>
    </w:p>
    <w:p w:rsidR="006B18B5" w:rsidRDefault="006B18B5" w:rsidP="006B18B5">
      <w:pPr>
        <w:widowControl w:val="0"/>
        <w:tabs>
          <w:tab w:val="left" w:pos="3828"/>
          <w:tab w:val="left" w:pos="5670"/>
          <w:tab w:val="right" w:pos="9354"/>
        </w:tabs>
        <w:autoSpaceDE w:val="0"/>
        <w:autoSpaceDN w:val="0"/>
        <w:adjustRightInd w:val="0"/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</w:rPr>
      </w:pPr>
    </w:p>
    <w:p w:rsidR="006B18B5" w:rsidRPr="006B18B5" w:rsidRDefault="006B18B5" w:rsidP="006B18B5">
      <w:pPr>
        <w:widowControl w:val="0"/>
        <w:tabs>
          <w:tab w:val="left" w:pos="3828"/>
          <w:tab w:val="left" w:pos="5670"/>
          <w:tab w:val="right" w:pos="9354"/>
        </w:tabs>
        <w:autoSpaceDE w:val="0"/>
        <w:autoSpaceDN w:val="0"/>
        <w:adjustRightInd w:val="0"/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</w:rPr>
      </w:pPr>
      <w:r w:rsidRPr="006B18B5">
        <w:rPr>
          <w:rFonts w:ascii="Times New Roman" w:eastAsia="Times New Roman" w:hAnsi="Times New Roman" w:cs="Times New Roman"/>
          <w:sz w:val="24"/>
          <w:szCs w:val="24"/>
        </w:rPr>
        <w:t xml:space="preserve">«Приложение </w:t>
      </w:r>
    </w:p>
    <w:p w:rsidR="006B18B5" w:rsidRPr="006B18B5" w:rsidRDefault="006B18B5" w:rsidP="006B18B5">
      <w:pPr>
        <w:widowControl w:val="0"/>
        <w:tabs>
          <w:tab w:val="left" w:pos="3828"/>
          <w:tab w:val="left" w:pos="5670"/>
          <w:tab w:val="right" w:pos="9354"/>
        </w:tabs>
        <w:autoSpaceDE w:val="0"/>
        <w:autoSpaceDN w:val="0"/>
        <w:adjustRightInd w:val="0"/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</w:rPr>
      </w:pPr>
      <w:r w:rsidRPr="006B18B5">
        <w:rPr>
          <w:rFonts w:ascii="Times New Roman" w:eastAsia="Times New Roman" w:hAnsi="Times New Roman" w:cs="Times New Roman"/>
          <w:sz w:val="24"/>
          <w:szCs w:val="24"/>
        </w:rPr>
        <w:t xml:space="preserve">к приказу Управления образования </w:t>
      </w:r>
    </w:p>
    <w:p w:rsidR="006B18B5" w:rsidRPr="006B18B5" w:rsidRDefault="006B18B5" w:rsidP="006B18B5">
      <w:pPr>
        <w:widowControl w:val="0"/>
        <w:tabs>
          <w:tab w:val="left" w:pos="3828"/>
          <w:tab w:val="left" w:pos="5670"/>
          <w:tab w:val="right" w:pos="9354"/>
        </w:tabs>
        <w:autoSpaceDE w:val="0"/>
        <w:autoSpaceDN w:val="0"/>
        <w:adjustRightInd w:val="0"/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</w:rPr>
      </w:pPr>
      <w:r w:rsidRPr="006B18B5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Pr="006B18B5">
        <w:rPr>
          <w:rFonts w:ascii="Times New Roman" w:eastAsia="Times New Roman" w:hAnsi="Times New Roman" w:cs="Times New Roman"/>
          <w:sz w:val="24"/>
          <w:szCs w:val="24"/>
        </w:rPr>
        <w:t>Верхнекетского</w:t>
      </w:r>
      <w:proofErr w:type="spellEnd"/>
      <w:r w:rsidRPr="006B18B5">
        <w:rPr>
          <w:rFonts w:ascii="Times New Roman" w:eastAsia="Times New Roman" w:hAnsi="Times New Roman" w:cs="Times New Roman"/>
          <w:sz w:val="24"/>
          <w:szCs w:val="24"/>
        </w:rPr>
        <w:t xml:space="preserve"> района</w:t>
      </w:r>
    </w:p>
    <w:p w:rsidR="006B18B5" w:rsidRPr="006B18B5" w:rsidRDefault="006B18B5" w:rsidP="006B18B5">
      <w:pPr>
        <w:widowControl w:val="0"/>
        <w:tabs>
          <w:tab w:val="left" w:pos="3828"/>
          <w:tab w:val="left" w:pos="5670"/>
          <w:tab w:val="right" w:pos="9354"/>
        </w:tabs>
        <w:autoSpaceDE w:val="0"/>
        <w:autoSpaceDN w:val="0"/>
        <w:adjustRightInd w:val="0"/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</w:rPr>
      </w:pPr>
      <w:r w:rsidRPr="006B18B5">
        <w:rPr>
          <w:rFonts w:ascii="Times New Roman" w:eastAsia="Times New Roman" w:hAnsi="Times New Roman" w:cs="Times New Roman"/>
          <w:sz w:val="24"/>
          <w:szCs w:val="24"/>
        </w:rPr>
        <w:t>от 09.01</w:t>
      </w:r>
      <w:r>
        <w:rPr>
          <w:rFonts w:ascii="Times New Roman" w:eastAsia="Times New Roman" w:hAnsi="Times New Roman" w:cs="Times New Roman"/>
          <w:sz w:val="24"/>
          <w:szCs w:val="24"/>
        </w:rPr>
        <w:t>.2020</w:t>
      </w:r>
      <w:r w:rsidR="002A3299">
        <w:rPr>
          <w:rFonts w:ascii="Times New Roman" w:eastAsia="Times New Roman" w:hAnsi="Times New Roman" w:cs="Times New Roman"/>
          <w:sz w:val="24"/>
          <w:szCs w:val="24"/>
        </w:rPr>
        <w:t xml:space="preserve"> № 11</w:t>
      </w:r>
    </w:p>
    <w:p w:rsidR="00DB1EF9" w:rsidRPr="00E55C08" w:rsidRDefault="00DB1EF9" w:rsidP="002F48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D09DB" w:rsidRDefault="00DD09DB" w:rsidP="00DD09DB">
      <w:pPr>
        <w:widowControl w:val="0"/>
        <w:shd w:val="clear" w:color="auto" w:fill="FFFFFF"/>
        <w:autoSpaceDE w:val="0"/>
        <w:autoSpaceDN w:val="0"/>
        <w:adjustRightInd w:val="0"/>
        <w:spacing w:before="317" w:after="0" w:line="240" w:lineRule="auto"/>
        <w:ind w:left="6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D09DB">
        <w:rPr>
          <w:rFonts w:ascii="Times New Roman" w:eastAsia="Times New Roman" w:hAnsi="Times New Roman" w:cs="Times New Roman"/>
          <w:b/>
          <w:sz w:val="24"/>
          <w:szCs w:val="24"/>
        </w:rPr>
        <w:t>Ведомственная целевая программа</w:t>
      </w:r>
    </w:p>
    <w:p w:rsidR="00DD09DB" w:rsidRPr="00DD09DB" w:rsidRDefault="00DD09DB" w:rsidP="00DD09DB">
      <w:pPr>
        <w:widowControl w:val="0"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D09DB">
        <w:rPr>
          <w:rFonts w:ascii="Times New Roman" w:eastAsia="Times New Roman" w:hAnsi="Times New Roman" w:cs="Times New Roman"/>
          <w:b/>
          <w:sz w:val="24"/>
          <w:szCs w:val="24"/>
        </w:rPr>
        <w:t>«Обеспечение организации отдыха, оздоровления и занятости детей в каникулярное время» на 2020 год и на плановый период 2021 и 2022 годов</w:t>
      </w:r>
    </w:p>
    <w:p w:rsidR="00DD09DB" w:rsidRPr="00DD09DB" w:rsidRDefault="00DD09DB" w:rsidP="00DD09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D09DB" w:rsidRPr="00DD09DB" w:rsidRDefault="00DD09DB" w:rsidP="00DD09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D09DB">
        <w:rPr>
          <w:rFonts w:ascii="Times New Roman" w:eastAsia="Times New Roman" w:hAnsi="Times New Roman" w:cs="Times New Roman"/>
          <w:sz w:val="24"/>
          <w:szCs w:val="24"/>
        </w:rPr>
        <w:t>Паспорт ведомственной целевой программы</w:t>
      </w:r>
    </w:p>
    <w:p w:rsidR="00DD09DB" w:rsidRPr="00DD09DB" w:rsidRDefault="00DD09DB" w:rsidP="00DD09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4"/>
        <w:gridCol w:w="1260"/>
        <w:gridCol w:w="32"/>
        <w:gridCol w:w="1408"/>
        <w:gridCol w:w="85"/>
        <w:gridCol w:w="1175"/>
        <w:gridCol w:w="101"/>
        <w:gridCol w:w="1375"/>
      </w:tblGrid>
      <w:tr w:rsidR="00DD09DB" w:rsidRPr="00DD09DB" w:rsidTr="00334A99"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DD09D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СБП</w:t>
            </w:r>
          </w:p>
        </w:tc>
        <w:tc>
          <w:tcPr>
            <w:tcW w:w="54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DD09D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 xml:space="preserve">Управление образования Администрации </w:t>
            </w:r>
          </w:p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proofErr w:type="spellStart"/>
            <w:r w:rsidRPr="00DD09D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Верхнекетского</w:t>
            </w:r>
            <w:proofErr w:type="spellEnd"/>
            <w:r w:rsidRPr="00DD09D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 xml:space="preserve"> района</w:t>
            </w:r>
          </w:p>
        </w:tc>
      </w:tr>
      <w:tr w:rsidR="00DD09DB" w:rsidRPr="00DD09DB" w:rsidTr="00334A99"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DD09DB">
              <w:rPr>
                <w:rFonts w:ascii="Times New Roman" w:eastAsia="Times New Roman" w:hAnsi="Times New Roman" w:cs="Times New Roman"/>
                <w:sz w:val="24"/>
                <w:szCs w:val="24"/>
              </w:rPr>
              <w:t>Тип ВЦП</w:t>
            </w:r>
          </w:p>
        </w:tc>
        <w:tc>
          <w:tcPr>
            <w:tcW w:w="54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DD09D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1 тип</w:t>
            </w:r>
          </w:p>
        </w:tc>
      </w:tr>
      <w:tr w:rsidR="00DD09DB" w:rsidRPr="00DD09DB" w:rsidTr="00334A99"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DD09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 Стратегии социально-экономического развития муниципального образования </w:t>
            </w:r>
            <w:proofErr w:type="spellStart"/>
            <w:r w:rsidRPr="00DD09DB">
              <w:rPr>
                <w:rFonts w:ascii="Times New Roman" w:eastAsia="Times New Roman" w:hAnsi="Times New Roman" w:cs="Times New Roman"/>
                <w:sz w:val="24"/>
                <w:szCs w:val="24"/>
              </w:rPr>
              <w:t>Верхнекетский</w:t>
            </w:r>
            <w:proofErr w:type="spellEnd"/>
            <w:r w:rsidRPr="00DD09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 Томской области на </w:t>
            </w:r>
            <w:proofErr w:type="gramStart"/>
            <w:r w:rsidRPr="00DD09DB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реализацию</w:t>
            </w:r>
            <w:proofErr w:type="gramEnd"/>
            <w:r w:rsidRPr="00DD09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которой направлена ВЦП</w:t>
            </w:r>
          </w:p>
        </w:tc>
        <w:tc>
          <w:tcPr>
            <w:tcW w:w="54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DD09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качества жизни населения и развитие социальной сферы </w:t>
            </w:r>
            <w:proofErr w:type="spellStart"/>
            <w:r w:rsidRPr="00DD09DB">
              <w:rPr>
                <w:rFonts w:ascii="Times New Roman" w:eastAsia="Times New Roman" w:hAnsi="Times New Roman" w:cs="Times New Roman"/>
                <w:sz w:val="24"/>
                <w:szCs w:val="24"/>
              </w:rPr>
              <w:t>Верхнекетского</w:t>
            </w:r>
            <w:proofErr w:type="spellEnd"/>
            <w:r w:rsidRPr="00DD09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DD09DB" w:rsidRPr="00DD09DB" w:rsidTr="00334A99"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DD09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 СБП согласно Положению о СБП </w:t>
            </w:r>
          </w:p>
        </w:tc>
        <w:tc>
          <w:tcPr>
            <w:tcW w:w="54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DD09D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Организация отдыха детей в каникулярное и летнее время, досуга и занятости несовершеннолетних</w:t>
            </w:r>
          </w:p>
        </w:tc>
      </w:tr>
      <w:tr w:rsidR="00DD09DB" w:rsidRPr="00DD09DB" w:rsidTr="00334A99"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DD09DB">
              <w:rPr>
                <w:rFonts w:ascii="Times New Roman" w:eastAsia="Times New Roman" w:hAnsi="Times New Roman" w:cs="Times New Roman"/>
                <w:sz w:val="24"/>
                <w:szCs w:val="24"/>
              </w:rPr>
              <w:t>Цель ВЦП (задача СБП)</w:t>
            </w:r>
          </w:p>
        </w:tc>
        <w:tc>
          <w:tcPr>
            <w:tcW w:w="54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DD09D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Содействие воспитанию, социализации детей и подростков, формированию здорового образа жизни детей в каникулярное время</w:t>
            </w:r>
          </w:p>
        </w:tc>
      </w:tr>
      <w:tr w:rsidR="00DD09DB" w:rsidRPr="00DD09DB" w:rsidTr="00334A99"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proofErr w:type="gramStart"/>
            <w:r w:rsidRPr="00DD09D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показателей конечного результата (показателей результата достижения цели ВЦП (задачи СБП)</w:t>
            </w:r>
            <w:proofErr w:type="gramEnd"/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DD09DB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DD09DB">
              <w:rPr>
                <w:rFonts w:ascii="Times New Roman" w:eastAsia="Times New Roman" w:hAnsi="Times New Roman" w:cs="Times New Roman"/>
                <w:sz w:val="24"/>
                <w:szCs w:val="24"/>
              </w:rPr>
              <w:t>Очередной финансовый год (2020)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DD09D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Плановый год 1 (2021)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DD09D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Плановый год 2 (2022)</w:t>
            </w:r>
          </w:p>
        </w:tc>
      </w:tr>
      <w:tr w:rsidR="00DD09DB" w:rsidRPr="00DD09DB" w:rsidTr="00334A99"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9DB">
              <w:rPr>
                <w:rFonts w:ascii="Times New Roman" w:eastAsia="Times New Roman" w:hAnsi="Times New Roman" w:cs="Times New Roman"/>
                <w:sz w:val="24"/>
                <w:szCs w:val="24"/>
              </w:rPr>
              <w:t>Охват детей, отдохнувших в лагерях на базе образовательных организаций, от общего числа обучающихся (за счет средств местного бюджета)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DD09D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%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DD09D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56,3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DD09D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56,3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DD09D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56,3</w:t>
            </w:r>
          </w:p>
        </w:tc>
      </w:tr>
      <w:tr w:rsidR="00DD09DB" w:rsidRPr="00DD09DB" w:rsidTr="00334A99"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DD09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 реализации ВЦП </w:t>
            </w:r>
          </w:p>
        </w:tc>
        <w:tc>
          <w:tcPr>
            <w:tcW w:w="54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DD09D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ВЦП носит постоянный характер</w:t>
            </w:r>
          </w:p>
        </w:tc>
      </w:tr>
      <w:tr w:rsidR="00DD09DB" w:rsidRPr="00DD09DB" w:rsidTr="00334A99">
        <w:tc>
          <w:tcPr>
            <w:tcW w:w="4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DD09DB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расходов местного бюджета на реализацию ВЦП</w:t>
            </w:r>
          </w:p>
        </w:tc>
        <w:tc>
          <w:tcPr>
            <w:tcW w:w="3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DD09DB">
              <w:rPr>
                <w:rFonts w:ascii="Times New Roman" w:eastAsia="Times New Roman" w:hAnsi="Times New Roman" w:cs="Times New Roman"/>
                <w:sz w:val="24"/>
                <w:szCs w:val="24"/>
              </w:rPr>
              <w:t>Коды классификации расходов бюджетов</w:t>
            </w:r>
          </w:p>
        </w:tc>
        <w:tc>
          <w:tcPr>
            <w:tcW w:w="14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DD09DB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(руб.)</w:t>
            </w:r>
          </w:p>
        </w:tc>
      </w:tr>
      <w:tr w:rsidR="00DD09DB" w:rsidRPr="00DD09DB" w:rsidTr="00334A9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9DB" w:rsidRPr="00DD09DB" w:rsidRDefault="00DD09DB" w:rsidP="00DD0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DD09DB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Раздел, подраздел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DD09DB"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Целевая статья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DD09DB">
              <w:rPr>
                <w:rFonts w:ascii="Times New Roman" w:eastAsia="Times New Roman" w:hAnsi="Times New Roman" w:cs="Times New Roman"/>
                <w:sz w:val="24"/>
                <w:szCs w:val="24"/>
              </w:rPr>
              <w:t>Вид расходов</w:t>
            </w:r>
          </w:p>
        </w:tc>
        <w:tc>
          <w:tcPr>
            <w:tcW w:w="14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9DB" w:rsidRPr="00DD09DB" w:rsidRDefault="00DD09DB" w:rsidP="00DD0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</w:tr>
      <w:tr w:rsidR="00DD09DB" w:rsidRPr="00DD09DB" w:rsidTr="00334A99"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DD09DB">
              <w:rPr>
                <w:rFonts w:ascii="Times New Roman" w:eastAsia="Times New Roman" w:hAnsi="Times New Roman" w:cs="Times New Roman"/>
                <w:sz w:val="24"/>
                <w:szCs w:val="24"/>
              </w:rPr>
              <w:t>Очередной финансовый год (2020)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DD09D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07/07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</w:pPr>
            <w:r w:rsidRPr="00DD09D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695080000</w:t>
            </w:r>
            <w:r w:rsidRPr="00DD09D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  <w:t>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DD09D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111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6E1830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0,00</w:t>
            </w:r>
          </w:p>
        </w:tc>
      </w:tr>
      <w:tr w:rsidR="00DD09DB" w:rsidRPr="00DD09DB" w:rsidTr="00334A99"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DD09D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07/07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</w:pPr>
            <w:r w:rsidRPr="00DD09D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695080000</w:t>
            </w:r>
            <w:r w:rsidRPr="00DD09D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  <w:t>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DD09D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119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6E183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DD09D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0,00</w:t>
            </w:r>
          </w:p>
        </w:tc>
      </w:tr>
      <w:tr w:rsidR="00DD09DB" w:rsidRPr="00DD09DB" w:rsidTr="00334A99"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DD09D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07/07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</w:pPr>
            <w:r w:rsidRPr="00DD09D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695080000</w:t>
            </w:r>
            <w:r w:rsidRPr="00DD09D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  <w:t>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DD09D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244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6E1830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0</w:t>
            </w:r>
            <w:r w:rsidR="00BA3A52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,00</w:t>
            </w:r>
          </w:p>
        </w:tc>
      </w:tr>
      <w:tr w:rsidR="00DD09DB" w:rsidRPr="00DD09DB" w:rsidTr="00334A99"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DD09D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07/07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</w:pPr>
            <w:r w:rsidRPr="00DD09D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69508</w:t>
            </w:r>
            <w:r w:rsidRPr="00DD09D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  <w:t>S</w:t>
            </w:r>
            <w:r w:rsidRPr="00DD09D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0</w:t>
            </w:r>
            <w:r w:rsidRPr="00DD09D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  <w:t>790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DD09D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244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6E1830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0</w:t>
            </w:r>
            <w:r w:rsidR="00BA3A52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,00</w:t>
            </w:r>
          </w:p>
        </w:tc>
      </w:tr>
      <w:tr w:rsidR="00DD09DB" w:rsidRPr="00DD09DB" w:rsidTr="00334A99"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DD09DB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DD09D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DD09D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DD09D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6E1830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0</w:t>
            </w:r>
            <w:r w:rsidR="00BA3A52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,00</w:t>
            </w:r>
          </w:p>
        </w:tc>
        <w:bookmarkStart w:id="0" w:name="_GoBack"/>
        <w:bookmarkEnd w:id="0"/>
      </w:tr>
      <w:tr w:rsidR="00DD09DB" w:rsidRPr="00DD09DB" w:rsidTr="00334A99"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DD09D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Плановый год 1 (2021)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DD09D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07/07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</w:pPr>
            <w:r w:rsidRPr="00DD09D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695080000</w:t>
            </w:r>
            <w:r w:rsidRPr="00DD09D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  <w:t>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DD09D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111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DD09D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224 000,00</w:t>
            </w:r>
          </w:p>
        </w:tc>
      </w:tr>
      <w:tr w:rsidR="00DD09DB" w:rsidRPr="00DD09DB" w:rsidTr="00334A99"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DD09D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07/07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</w:pPr>
            <w:r w:rsidRPr="00DD09D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695080000</w:t>
            </w:r>
            <w:r w:rsidRPr="00DD09D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  <w:t>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DD09D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119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DD09D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67 600,00</w:t>
            </w:r>
          </w:p>
        </w:tc>
      </w:tr>
      <w:tr w:rsidR="00DD09DB" w:rsidRPr="00DD09DB" w:rsidTr="00334A99"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DD09D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07/07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</w:pPr>
            <w:r w:rsidRPr="00DD09D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695080000</w:t>
            </w:r>
            <w:r w:rsidRPr="00DD09D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  <w:t>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DD09D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244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DD09D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84 200,00</w:t>
            </w:r>
          </w:p>
        </w:tc>
      </w:tr>
      <w:tr w:rsidR="00DD09DB" w:rsidRPr="00DD09DB" w:rsidTr="00334A99"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DD09D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07/07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</w:pPr>
            <w:r w:rsidRPr="00DD09D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69508</w:t>
            </w:r>
            <w:r w:rsidRPr="00DD09D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  <w:t>S</w:t>
            </w:r>
            <w:r w:rsidRPr="00DD09D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0</w:t>
            </w:r>
            <w:r w:rsidRPr="00DD09D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  <w:t>790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DD09D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244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DD09D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624 200,00</w:t>
            </w:r>
          </w:p>
        </w:tc>
      </w:tr>
      <w:tr w:rsidR="00DD09DB" w:rsidRPr="00DD09DB" w:rsidTr="00334A99"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DD09DB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DD09D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DD09D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DD09D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DD09DB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1 000 000,00</w:t>
            </w:r>
          </w:p>
        </w:tc>
      </w:tr>
      <w:tr w:rsidR="00DD09DB" w:rsidRPr="00DD09DB" w:rsidTr="00334A99"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DD09D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Плановый год 2 (2022)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DD09D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07/07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</w:pPr>
            <w:r w:rsidRPr="00DD09D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695080000</w:t>
            </w:r>
            <w:r w:rsidRPr="00DD09D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  <w:t>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DD09D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111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DD09D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224 000,00</w:t>
            </w:r>
          </w:p>
        </w:tc>
      </w:tr>
      <w:tr w:rsidR="00DD09DB" w:rsidRPr="00DD09DB" w:rsidTr="00334A99"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DD09D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07/07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</w:pPr>
            <w:r w:rsidRPr="00DD09D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695080000</w:t>
            </w:r>
            <w:r w:rsidRPr="00DD09D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  <w:t>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DD09D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119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DD09D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67 600,00</w:t>
            </w:r>
          </w:p>
        </w:tc>
      </w:tr>
      <w:tr w:rsidR="00DD09DB" w:rsidRPr="00DD09DB" w:rsidTr="00334A99"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DD09D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07/07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</w:pPr>
            <w:r w:rsidRPr="00DD09D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695080000</w:t>
            </w:r>
            <w:r w:rsidRPr="00DD09D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  <w:t>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DD09D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244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DD09D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84 200,00</w:t>
            </w:r>
          </w:p>
        </w:tc>
      </w:tr>
      <w:tr w:rsidR="00DD09DB" w:rsidRPr="00DD09DB" w:rsidTr="00334A99"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DD09D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07/07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</w:pPr>
            <w:r w:rsidRPr="00DD09D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69508</w:t>
            </w:r>
            <w:r w:rsidRPr="00DD09D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  <w:t>S</w:t>
            </w:r>
            <w:r w:rsidRPr="00DD09D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0</w:t>
            </w:r>
            <w:r w:rsidRPr="00DD09D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en-US"/>
              </w:rPr>
              <w:t>790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DD09D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244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DD09D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624 200,00</w:t>
            </w:r>
          </w:p>
        </w:tc>
      </w:tr>
      <w:tr w:rsidR="00DD09DB" w:rsidRPr="00DD09DB" w:rsidTr="00334A99"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DD09DB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DD09D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DD09D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DD09D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  <w:r w:rsidRPr="00DD09DB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1 000 000,00</w:t>
            </w:r>
          </w:p>
        </w:tc>
      </w:tr>
    </w:tbl>
    <w:p w:rsidR="00DD09DB" w:rsidRPr="00DD09DB" w:rsidRDefault="00DD09DB" w:rsidP="00DD09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D09DB" w:rsidRPr="00DD09DB" w:rsidRDefault="00DD09DB" w:rsidP="00DD09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D09DB">
        <w:rPr>
          <w:rFonts w:ascii="Times New Roman" w:eastAsia="Times New Roman" w:hAnsi="Times New Roman" w:cs="Times New Roman"/>
          <w:sz w:val="24"/>
          <w:szCs w:val="24"/>
        </w:rPr>
        <w:t>Раздел 1. Характеристика задачи, для решения которой разработана ВЦП</w:t>
      </w:r>
    </w:p>
    <w:p w:rsidR="00DD09DB" w:rsidRPr="00DD09DB" w:rsidRDefault="00DD09DB" w:rsidP="00DD09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D09DB" w:rsidRPr="00DD09DB" w:rsidRDefault="00DD09DB" w:rsidP="00DD09D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09DB">
        <w:rPr>
          <w:rFonts w:ascii="Times New Roman" w:eastAsia="Times New Roman" w:hAnsi="Times New Roman" w:cs="Times New Roman"/>
          <w:sz w:val="24"/>
          <w:szCs w:val="24"/>
        </w:rPr>
        <w:t xml:space="preserve">На территории муниципального образования </w:t>
      </w:r>
      <w:proofErr w:type="spellStart"/>
      <w:r w:rsidRPr="00DD09DB">
        <w:rPr>
          <w:rFonts w:ascii="Times New Roman" w:eastAsia="Times New Roman" w:hAnsi="Times New Roman" w:cs="Times New Roman"/>
          <w:sz w:val="24"/>
          <w:szCs w:val="24"/>
        </w:rPr>
        <w:t>Верхнекетский</w:t>
      </w:r>
      <w:proofErr w:type="spellEnd"/>
      <w:r w:rsidRPr="00DD09DB">
        <w:rPr>
          <w:rFonts w:ascii="Times New Roman" w:eastAsia="Times New Roman" w:hAnsi="Times New Roman" w:cs="Times New Roman"/>
          <w:sz w:val="24"/>
          <w:szCs w:val="24"/>
        </w:rPr>
        <w:t xml:space="preserve"> район Томской области </w:t>
      </w:r>
      <w:proofErr w:type="gramStart"/>
      <w:r w:rsidRPr="00DD09DB">
        <w:rPr>
          <w:rFonts w:ascii="Times New Roman" w:eastAsia="Times New Roman" w:hAnsi="Times New Roman" w:cs="Times New Roman"/>
          <w:sz w:val="24"/>
          <w:szCs w:val="24"/>
        </w:rPr>
        <w:t>каникулярная занятость детей, финансируемая за счет средств местного бюджета представлена</w:t>
      </w:r>
      <w:proofErr w:type="gramEnd"/>
      <w:r w:rsidRPr="00DD09DB">
        <w:rPr>
          <w:rFonts w:ascii="Times New Roman" w:eastAsia="Times New Roman" w:hAnsi="Times New Roman" w:cs="Times New Roman"/>
          <w:sz w:val="24"/>
          <w:szCs w:val="24"/>
        </w:rPr>
        <w:t xml:space="preserve"> различными организационными формами: лагеря дневного пребывания детей, лагеря труда и отдыха, профильные лагеря (спортивная, экологическая, практико-ориентированная направленности), палаточные лагеря с круглосуточным пребыванием. Лагеря дневного пребывания детей организуются на базе муниципальных образовательных организаций в период летних и осенних каникул. Охват детей в лагерях составит более 50 % от общего количества учащихся муниципальных образовательных организаций. В ходе проведения оздоровительной компании на базе образовательных организаций планируется охватить 1 000 детей школьного возраста в 2020 году.</w:t>
      </w:r>
    </w:p>
    <w:p w:rsidR="00DD09DB" w:rsidRPr="00DD09DB" w:rsidRDefault="00DD09DB" w:rsidP="00DD09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D09DB" w:rsidRPr="00DD09DB" w:rsidRDefault="00DD09DB" w:rsidP="00DD09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D09DB">
        <w:rPr>
          <w:rFonts w:ascii="Times New Roman" w:eastAsia="Times New Roman" w:hAnsi="Times New Roman" w:cs="Times New Roman"/>
          <w:sz w:val="24"/>
          <w:szCs w:val="24"/>
        </w:rPr>
        <w:t>Раздел 2. Направления работ по достижению цели ВЦП (задачи СБП)</w:t>
      </w:r>
    </w:p>
    <w:p w:rsidR="00DD09DB" w:rsidRPr="00DD09DB" w:rsidRDefault="00DD09DB" w:rsidP="00DD09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D09DB" w:rsidRPr="00DD09DB" w:rsidRDefault="00DD09DB" w:rsidP="00DD09D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09DB">
        <w:rPr>
          <w:rFonts w:ascii="Times New Roman" w:eastAsia="Times New Roman" w:hAnsi="Times New Roman" w:cs="Times New Roman"/>
          <w:sz w:val="24"/>
          <w:szCs w:val="24"/>
        </w:rPr>
        <w:t>Ведомственная целевая программа представляет собой комплекс мер, обеспечивающих содействие воспитанию и социализации детей, создание необходимых условий для сохранения и укрепления здоровья учащихся. Для решения определяются направления:</w:t>
      </w:r>
    </w:p>
    <w:p w:rsidR="00DD09DB" w:rsidRPr="00DD09DB" w:rsidRDefault="00DD09DB" w:rsidP="00DD09D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09DB">
        <w:rPr>
          <w:rFonts w:ascii="Times New Roman" w:eastAsia="Times New Roman" w:hAnsi="Times New Roman" w:cs="Times New Roman"/>
          <w:sz w:val="24"/>
          <w:szCs w:val="24"/>
        </w:rPr>
        <w:t>- создание условий для реализации организационных форм отдыха и занятости детей в каникулярное время;</w:t>
      </w:r>
    </w:p>
    <w:p w:rsidR="00DD09DB" w:rsidRPr="00DD09DB" w:rsidRDefault="00DD09DB" w:rsidP="00DD09D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09DB">
        <w:rPr>
          <w:rFonts w:ascii="Times New Roman" w:eastAsia="Times New Roman" w:hAnsi="Times New Roman" w:cs="Times New Roman"/>
          <w:sz w:val="24"/>
          <w:szCs w:val="24"/>
        </w:rPr>
        <w:t xml:space="preserve">- финансовое обеспечение деятельности лагерей всех типов; </w:t>
      </w:r>
    </w:p>
    <w:p w:rsidR="00DD09DB" w:rsidRPr="00DD09DB" w:rsidRDefault="00DD09DB" w:rsidP="00DD09D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09DB">
        <w:rPr>
          <w:rFonts w:ascii="Times New Roman" w:eastAsia="Times New Roman" w:hAnsi="Times New Roman" w:cs="Times New Roman"/>
          <w:sz w:val="24"/>
          <w:szCs w:val="24"/>
        </w:rPr>
        <w:t>- реализация программ, мероприятий с детьми.</w:t>
      </w:r>
    </w:p>
    <w:p w:rsidR="00DD09DB" w:rsidRPr="00DD09DB" w:rsidRDefault="00DD09DB" w:rsidP="00DD09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D09DB" w:rsidRPr="00DD09DB" w:rsidRDefault="00DD09DB" w:rsidP="00DD09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D09DB">
        <w:rPr>
          <w:rFonts w:ascii="Times New Roman" w:eastAsia="Times New Roman" w:hAnsi="Times New Roman" w:cs="Times New Roman"/>
          <w:sz w:val="24"/>
          <w:szCs w:val="24"/>
        </w:rPr>
        <w:t>Раздел 3. Описание методик расчета показателей непосредственного результата</w:t>
      </w:r>
    </w:p>
    <w:p w:rsidR="00DD09DB" w:rsidRPr="00DD09DB" w:rsidRDefault="00DD09DB" w:rsidP="00DD09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D09DB">
        <w:rPr>
          <w:rFonts w:ascii="Times New Roman" w:eastAsia="Times New Roman" w:hAnsi="Times New Roman" w:cs="Times New Roman"/>
          <w:sz w:val="24"/>
          <w:szCs w:val="24"/>
        </w:rPr>
        <w:t xml:space="preserve"> (мероприятий ВЦП)</w:t>
      </w:r>
    </w:p>
    <w:p w:rsidR="00DD09DB" w:rsidRPr="00DD09DB" w:rsidRDefault="00DD09DB" w:rsidP="00DD09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417"/>
        <w:gridCol w:w="1418"/>
        <w:gridCol w:w="2126"/>
        <w:gridCol w:w="2819"/>
      </w:tblGrid>
      <w:tr w:rsidR="00DD09DB" w:rsidRPr="00DD09DB" w:rsidTr="00334A9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DD09D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DD09DB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 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DD09DB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Положительная динамика (рост/снижение)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DD09DB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Методика расчета показателя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DD09DB">
              <w:rPr>
                <w:rFonts w:ascii="Times New Roman" w:eastAsia="Times New Roman" w:hAnsi="Times New Roman" w:cs="Times New Roman"/>
                <w:sz w:val="24"/>
                <w:szCs w:val="24"/>
              </w:rPr>
              <w:t>Исходная информация для расчета показателя</w:t>
            </w:r>
          </w:p>
        </w:tc>
      </w:tr>
      <w:tr w:rsidR="00DD09DB" w:rsidRPr="00DD09DB" w:rsidTr="00334A9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9DB">
              <w:rPr>
                <w:rFonts w:ascii="Times New Roman" w:eastAsia="Times New Roman" w:hAnsi="Times New Roman" w:cs="Times New Roman"/>
                <w:sz w:val="24"/>
                <w:szCs w:val="24"/>
              </w:rPr>
              <w:t>1.Количество детей, отдохнувших в лагерях на базе образовательных организаций (за счет средств местного бюджета)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9DB">
              <w:rPr>
                <w:rFonts w:ascii="Times New Roman" w:eastAsia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9DB">
              <w:rPr>
                <w:rFonts w:ascii="Times New Roman" w:eastAsia="Times New Roman" w:hAnsi="Times New Roman" w:cs="Times New Roman"/>
                <w:sz w:val="24"/>
                <w:szCs w:val="24"/>
              </w:rPr>
              <w:t>рост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9DB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статистика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9DB">
              <w:rPr>
                <w:rFonts w:ascii="Times New Roman" w:eastAsia="Times New Roman" w:hAnsi="Times New Roman" w:cs="Times New Roman"/>
                <w:sz w:val="24"/>
                <w:szCs w:val="24"/>
              </w:rPr>
              <w:t>Данные отчетов образовательных организаций</w:t>
            </w:r>
          </w:p>
        </w:tc>
      </w:tr>
    </w:tbl>
    <w:p w:rsidR="00DD09DB" w:rsidRPr="00DD09DB" w:rsidRDefault="00DD09DB" w:rsidP="00DD09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D09DB" w:rsidRPr="00DD09DB" w:rsidRDefault="00DD09DB" w:rsidP="00DD09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D09DB">
        <w:rPr>
          <w:rFonts w:ascii="Times New Roman" w:eastAsia="Times New Roman" w:hAnsi="Times New Roman" w:cs="Times New Roman"/>
          <w:sz w:val="24"/>
          <w:szCs w:val="24"/>
        </w:rPr>
        <w:t>Раздел 4. Порядок управления ВЦП</w:t>
      </w:r>
    </w:p>
    <w:p w:rsidR="00DD09DB" w:rsidRPr="00DD09DB" w:rsidRDefault="00DD09DB" w:rsidP="00DD09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5067"/>
      </w:tblGrid>
      <w:tr w:rsidR="00DD09DB" w:rsidRPr="00DD09DB" w:rsidTr="00334A99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D09DB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DD09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реализацию ВЦП (фамилия, имя, отчество, должность)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9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Елисеева Татьяна Алексеевна, начальник Управления образования Администрации </w:t>
            </w:r>
            <w:proofErr w:type="spellStart"/>
            <w:r w:rsidRPr="00DD09DB">
              <w:rPr>
                <w:rFonts w:ascii="Times New Roman" w:eastAsia="Times New Roman" w:hAnsi="Times New Roman" w:cs="Times New Roman"/>
                <w:sz w:val="24"/>
                <w:szCs w:val="24"/>
              </w:rPr>
              <w:t>Верхнекетского</w:t>
            </w:r>
            <w:proofErr w:type="spellEnd"/>
            <w:r w:rsidRPr="00DD09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</w:t>
            </w:r>
          </w:p>
        </w:tc>
      </w:tr>
      <w:tr w:rsidR="00DD09DB" w:rsidRPr="00DD09DB" w:rsidTr="00334A99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9D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Порядок организации работы по реализации ВЦП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9D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 xml:space="preserve">Реализуется муниципальными образовательными организациями, Управлением образования Администрации </w:t>
            </w:r>
            <w:proofErr w:type="spellStart"/>
            <w:r w:rsidRPr="00DD09D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Верхнекетского</w:t>
            </w:r>
            <w:proofErr w:type="spellEnd"/>
            <w:r w:rsidRPr="00DD09D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 xml:space="preserve"> района в соответствии с постановлением Администрации </w:t>
            </w:r>
            <w:proofErr w:type="spellStart"/>
            <w:r w:rsidRPr="00DD09D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Верхнекетского</w:t>
            </w:r>
            <w:proofErr w:type="spellEnd"/>
            <w:r w:rsidRPr="00DD09D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 xml:space="preserve"> района от 25.03.2014 № 313 «Об организации и обеспечении отдыха, оздоровления и занятости детей в муниципальном образовании </w:t>
            </w:r>
            <w:proofErr w:type="spellStart"/>
            <w:r w:rsidRPr="00DD09D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Верхнекетский</w:t>
            </w:r>
            <w:proofErr w:type="spellEnd"/>
            <w:r w:rsidRPr="00DD09D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 xml:space="preserve"> район Томской области»</w:t>
            </w:r>
          </w:p>
        </w:tc>
      </w:tr>
      <w:tr w:rsidR="00DD09DB" w:rsidRPr="00DD09DB" w:rsidTr="00334A99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D09DB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текущий мониторинг ВЦП и составление форм годовой отчетности о реализации ВЦП (фамилия, имя, отчество, должность)</w:t>
            </w:r>
            <w:proofErr w:type="gramEnd"/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9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Герасимова Светлана Ивановна, </w:t>
            </w:r>
          </w:p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9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методист </w:t>
            </w:r>
            <w:proofErr w:type="spellStart"/>
            <w:r w:rsidRPr="00DD09DB">
              <w:rPr>
                <w:rFonts w:ascii="Times New Roman" w:eastAsia="Times New Roman" w:hAnsi="Times New Roman" w:cs="Times New Roman"/>
                <w:sz w:val="24"/>
                <w:szCs w:val="24"/>
              </w:rPr>
              <w:t>ООФМиРО</w:t>
            </w:r>
            <w:proofErr w:type="spellEnd"/>
            <w:r w:rsidRPr="00DD09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9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Беккер Ирина Яковлевна, </w:t>
            </w:r>
          </w:p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9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экономист </w:t>
            </w:r>
            <w:r w:rsidRPr="00DD09D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D09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категории ПЭО</w:t>
            </w:r>
          </w:p>
        </w:tc>
      </w:tr>
      <w:tr w:rsidR="00DD09DB" w:rsidRPr="00DD09DB" w:rsidTr="00334A99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9DB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текущего мониторинга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9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Ежеквартально </w:t>
            </w:r>
          </w:p>
        </w:tc>
      </w:tr>
      <w:tr w:rsidR="00DD09DB" w:rsidRPr="00DD09DB" w:rsidTr="00334A99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9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Порядок осуществления текущего мониторинга ВЦП и формы отчетности по текущему мониторингу ВЦП 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644F2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9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Постановление Администрации </w:t>
            </w:r>
            <w:proofErr w:type="spellStart"/>
            <w:r w:rsidRPr="00DD09DB">
              <w:rPr>
                <w:rFonts w:ascii="Times New Roman" w:eastAsia="Times New Roman" w:hAnsi="Times New Roman" w:cs="Times New Roman"/>
                <w:sz w:val="24"/>
                <w:szCs w:val="24"/>
              </w:rPr>
              <w:t>Верхнекетского</w:t>
            </w:r>
            <w:proofErr w:type="spellEnd"/>
            <w:r w:rsidRPr="00DD09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от 15.08.2016 № 634 «Об утверждении Порядка разработки, утверждения, реализации и мониторинга ведомственных целевых программ муниципального образования </w:t>
            </w:r>
            <w:proofErr w:type="spellStart"/>
            <w:r w:rsidR="00644F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Верхнекетский</w:t>
            </w:r>
            <w:proofErr w:type="spellEnd"/>
            <w:r w:rsidR="00644F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район Томской области»</w:t>
            </w:r>
          </w:p>
        </w:tc>
      </w:tr>
    </w:tbl>
    <w:p w:rsidR="00DD09DB" w:rsidRPr="00DD09DB" w:rsidRDefault="00DD09DB" w:rsidP="00DD09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09DB" w:rsidRPr="00DD09DB" w:rsidRDefault="00DD09DB" w:rsidP="00DD09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D09DB">
        <w:rPr>
          <w:rFonts w:ascii="Times New Roman" w:eastAsia="Times New Roman" w:hAnsi="Times New Roman" w:cs="Times New Roman"/>
          <w:sz w:val="24"/>
          <w:szCs w:val="24"/>
        </w:rPr>
        <w:t>Раздел 5. Оценка рисков реализации ВЦП</w:t>
      </w:r>
    </w:p>
    <w:p w:rsidR="00DD09DB" w:rsidRPr="00DD09DB" w:rsidRDefault="00DD09DB" w:rsidP="00DD09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5067"/>
      </w:tblGrid>
      <w:tr w:rsidR="00DD09DB" w:rsidRPr="00DD09DB" w:rsidTr="00334A99">
        <w:trPr>
          <w:trHeight w:val="58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9DB"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 рисков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DD09DB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возможного влияния рисков на реализацию ВЦП</w:t>
            </w:r>
          </w:p>
        </w:tc>
      </w:tr>
      <w:tr w:rsidR="00DD09DB" w:rsidRPr="00DD09DB" w:rsidTr="00334A99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9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Неблагоприятная эпидемиологическая обстановка на территории муниципального образования </w:t>
            </w:r>
            <w:proofErr w:type="spellStart"/>
            <w:r w:rsidRPr="00DD09DB">
              <w:rPr>
                <w:rFonts w:ascii="Times New Roman" w:eastAsia="Times New Roman" w:hAnsi="Times New Roman" w:cs="Times New Roman"/>
                <w:sz w:val="24"/>
                <w:szCs w:val="24"/>
              </w:rPr>
              <w:t>Верхнекетский</w:t>
            </w:r>
            <w:proofErr w:type="spellEnd"/>
            <w:r w:rsidRPr="00DD09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 Томской области и Томской области 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DD09D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 xml:space="preserve">Уменьшение планового охвата </w:t>
            </w:r>
            <w:r w:rsidRPr="00DD09DB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учащихся общеобразовательных организаций организованными формами отдыха, оздоровления и занятости</w:t>
            </w:r>
          </w:p>
        </w:tc>
      </w:tr>
      <w:tr w:rsidR="00DD09DB" w:rsidRPr="00DD09DB" w:rsidTr="00334A99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DD09DB">
              <w:rPr>
                <w:rFonts w:ascii="Times New Roman" w:eastAsia="Times New Roman" w:hAnsi="Times New Roman" w:cs="Times New Roman"/>
                <w:sz w:val="24"/>
                <w:szCs w:val="24"/>
              </w:rPr>
              <w:t>2. Изменение нормативных требований, условий к функционированию лагерей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DD09D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 xml:space="preserve">Уменьшение планового охвата </w:t>
            </w:r>
            <w:r w:rsidRPr="00DD09DB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учащихся общеобразовательных организаций организованными формами отдыха, оздоровления и занятости</w:t>
            </w:r>
          </w:p>
        </w:tc>
      </w:tr>
      <w:tr w:rsidR="00DD09DB" w:rsidRPr="00DD09DB" w:rsidTr="00334A99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DD09DB">
              <w:rPr>
                <w:rFonts w:ascii="Times New Roman" w:eastAsia="Times New Roman" w:hAnsi="Times New Roman" w:cs="Times New Roman"/>
                <w:sz w:val="24"/>
                <w:szCs w:val="24"/>
              </w:rPr>
              <w:t>3. Возможные косвенные последствия реализации ВЦП, носящие отрицательный характер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DB" w:rsidRPr="00DD09DB" w:rsidRDefault="00DD09DB" w:rsidP="00DD09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DD09D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Реализация мероприятий программы не имеет отрицательных последствий</w:t>
            </w:r>
          </w:p>
        </w:tc>
      </w:tr>
    </w:tbl>
    <w:p w:rsidR="00DD09DB" w:rsidRPr="00DD09DB" w:rsidRDefault="00DD09DB" w:rsidP="00DD09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F265A" w:rsidRPr="00FA7B7D" w:rsidRDefault="00EF265A" w:rsidP="001A15E4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EF265A" w:rsidRPr="00FA7B7D" w:rsidSect="0089645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A7F95"/>
    <w:multiLevelType w:val="multilevel"/>
    <w:tmpl w:val="96387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">
    <w:nsid w:val="3CDF06A8"/>
    <w:multiLevelType w:val="multilevel"/>
    <w:tmpl w:val="1B5E46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53CD1719"/>
    <w:multiLevelType w:val="hybridMultilevel"/>
    <w:tmpl w:val="B97C7D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F0794F"/>
    <w:multiLevelType w:val="hybridMultilevel"/>
    <w:tmpl w:val="56E85616"/>
    <w:lvl w:ilvl="0" w:tplc="0E5A14F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943EFC"/>
    <w:multiLevelType w:val="hybridMultilevel"/>
    <w:tmpl w:val="02525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D3422"/>
    <w:rsid w:val="000020CB"/>
    <w:rsid w:val="0000445F"/>
    <w:rsid w:val="00012CC3"/>
    <w:rsid w:val="00024689"/>
    <w:rsid w:val="0003288E"/>
    <w:rsid w:val="000468DB"/>
    <w:rsid w:val="00053757"/>
    <w:rsid w:val="000725CD"/>
    <w:rsid w:val="00081240"/>
    <w:rsid w:val="00094270"/>
    <w:rsid w:val="000B6423"/>
    <w:rsid w:val="000E05B2"/>
    <w:rsid w:val="000E4198"/>
    <w:rsid w:val="000E572F"/>
    <w:rsid w:val="000E7874"/>
    <w:rsid w:val="00103501"/>
    <w:rsid w:val="00105492"/>
    <w:rsid w:val="001057BD"/>
    <w:rsid w:val="00120F5C"/>
    <w:rsid w:val="001727F5"/>
    <w:rsid w:val="00172CE5"/>
    <w:rsid w:val="0017431A"/>
    <w:rsid w:val="00182882"/>
    <w:rsid w:val="001A15E4"/>
    <w:rsid w:val="001A1981"/>
    <w:rsid w:val="001C2E08"/>
    <w:rsid w:val="001D3422"/>
    <w:rsid w:val="001D5AA8"/>
    <w:rsid w:val="0021486A"/>
    <w:rsid w:val="00221792"/>
    <w:rsid w:val="0023114B"/>
    <w:rsid w:val="0024720A"/>
    <w:rsid w:val="00250F94"/>
    <w:rsid w:val="00261243"/>
    <w:rsid w:val="0027376F"/>
    <w:rsid w:val="002808E7"/>
    <w:rsid w:val="00283F3D"/>
    <w:rsid w:val="002963F1"/>
    <w:rsid w:val="002A3299"/>
    <w:rsid w:val="002B6F7D"/>
    <w:rsid w:val="002C1C84"/>
    <w:rsid w:val="002C1DC2"/>
    <w:rsid w:val="002C5D5F"/>
    <w:rsid w:val="002D3801"/>
    <w:rsid w:val="002D3A93"/>
    <w:rsid w:val="002F4805"/>
    <w:rsid w:val="002F656A"/>
    <w:rsid w:val="0030423B"/>
    <w:rsid w:val="00317752"/>
    <w:rsid w:val="00331F88"/>
    <w:rsid w:val="003624D0"/>
    <w:rsid w:val="00381BEF"/>
    <w:rsid w:val="00392404"/>
    <w:rsid w:val="00393580"/>
    <w:rsid w:val="00396DA5"/>
    <w:rsid w:val="003A5C0A"/>
    <w:rsid w:val="003D2152"/>
    <w:rsid w:val="003D4DC9"/>
    <w:rsid w:val="003E3CAF"/>
    <w:rsid w:val="003F3313"/>
    <w:rsid w:val="0040428A"/>
    <w:rsid w:val="00411376"/>
    <w:rsid w:val="004159B9"/>
    <w:rsid w:val="004163A3"/>
    <w:rsid w:val="004222EA"/>
    <w:rsid w:val="00426FF2"/>
    <w:rsid w:val="00441ABD"/>
    <w:rsid w:val="00445DF5"/>
    <w:rsid w:val="00454310"/>
    <w:rsid w:val="004572AC"/>
    <w:rsid w:val="004651CE"/>
    <w:rsid w:val="0047212B"/>
    <w:rsid w:val="0047483D"/>
    <w:rsid w:val="004909B5"/>
    <w:rsid w:val="004D006D"/>
    <w:rsid w:val="004D0A37"/>
    <w:rsid w:val="004E2DFD"/>
    <w:rsid w:val="004E73BF"/>
    <w:rsid w:val="004E7F13"/>
    <w:rsid w:val="004F20D5"/>
    <w:rsid w:val="004F461B"/>
    <w:rsid w:val="005126AB"/>
    <w:rsid w:val="00514917"/>
    <w:rsid w:val="005168AC"/>
    <w:rsid w:val="005232D9"/>
    <w:rsid w:val="005310B2"/>
    <w:rsid w:val="005346CB"/>
    <w:rsid w:val="00535269"/>
    <w:rsid w:val="005427D7"/>
    <w:rsid w:val="00552AD3"/>
    <w:rsid w:val="00574782"/>
    <w:rsid w:val="00597A1C"/>
    <w:rsid w:val="005B12EC"/>
    <w:rsid w:val="005C4161"/>
    <w:rsid w:val="005E1D92"/>
    <w:rsid w:val="005E4097"/>
    <w:rsid w:val="005F03E1"/>
    <w:rsid w:val="005F56B7"/>
    <w:rsid w:val="00606FDD"/>
    <w:rsid w:val="00626440"/>
    <w:rsid w:val="00631D24"/>
    <w:rsid w:val="006358CF"/>
    <w:rsid w:val="00635BB3"/>
    <w:rsid w:val="00644D87"/>
    <w:rsid w:val="00644F21"/>
    <w:rsid w:val="00653F62"/>
    <w:rsid w:val="006578E6"/>
    <w:rsid w:val="00667E39"/>
    <w:rsid w:val="00670C8D"/>
    <w:rsid w:val="0068421E"/>
    <w:rsid w:val="00691751"/>
    <w:rsid w:val="006A7E99"/>
    <w:rsid w:val="006B18B5"/>
    <w:rsid w:val="006B2DD5"/>
    <w:rsid w:val="006C3BF1"/>
    <w:rsid w:val="006D1366"/>
    <w:rsid w:val="006D2EBB"/>
    <w:rsid w:val="006E1830"/>
    <w:rsid w:val="006E34D4"/>
    <w:rsid w:val="006E4711"/>
    <w:rsid w:val="007015CA"/>
    <w:rsid w:val="00743CF2"/>
    <w:rsid w:val="007479E9"/>
    <w:rsid w:val="00755069"/>
    <w:rsid w:val="007704A2"/>
    <w:rsid w:val="0077399F"/>
    <w:rsid w:val="00784681"/>
    <w:rsid w:val="007A00C8"/>
    <w:rsid w:val="007B146D"/>
    <w:rsid w:val="007B3393"/>
    <w:rsid w:val="007D1440"/>
    <w:rsid w:val="007D1E45"/>
    <w:rsid w:val="007D464C"/>
    <w:rsid w:val="007F2F49"/>
    <w:rsid w:val="00810A17"/>
    <w:rsid w:val="0082296F"/>
    <w:rsid w:val="0085067A"/>
    <w:rsid w:val="00863CA0"/>
    <w:rsid w:val="00865477"/>
    <w:rsid w:val="00875E60"/>
    <w:rsid w:val="00896450"/>
    <w:rsid w:val="00896934"/>
    <w:rsid w:val="00897E8E"/>
    <w:rsid w:val="008A0582"/>
    <w:rsid w:val="008D2B46"/>
    <w:rsid w:val="008E7974"/>
    <w:rsid w:val="008F3E1F"/>
    <w:rsid w:val="008F7E86"/>
    <w:rsid w:val="00902375"/>
    <w:rsid w:val="0090777E"/>
    <w:rsid w:val="00914260"/>
    <w:rsid w:val="009255FF"/>
    <w:rsid w:val="009360C1"/>
    <w:rsid w:val="0093744A"/>
    <w:rsid w:val="0095714C"/>
    <w:rsid w:val="00961FFD"/>
    <w:rsid w:val="00962111"/>
    <w:rsid w:val="00972E6D"/>
    <w:rsid w:val="00990C43"/>
    <w:rsid w:val="00991D8E"/>
    <w:rsid w:val="009936F0"/>
    <w:rsid w:val="009A01BD"/>
    <w:rsid w:val="009B573E"/>
    <w:rsid w:val="009C6911"/>
    <w:rsid w:val="009E2CFF"/>
    <w:rsid w:val="009E4495"/>
    <w:rsid w:val="00A45CDD"/>
    <w:rsid w:val="00AA383E"/>
    <w:rsid w:val="00AA70EB"/>
    <w:rsid w:val="00AB5287"/>
    <w:rsid w:val="00AB6305"/>
    <w:rsid w:val="00AB7C9F"/>
    <w:rsid w:val="00AC6FCC"/>
    <w:rsid w:val="00AD2578"/>
    <w:rsid w:val="00AE2FDF"/>
    <w:rsid w:val="00AF3A5D"/>
    <w:rsid w:val="00B02109"/>
    <w:rsid w:val="00B10A7A"/>
    <w:rsid w:val="00B169A7"/>
    <w:rsid w:val="00B3053B"/>
    <w:rsid w:val="00B33438"/>
    <w:rsid w:val="00B3762E"/>
    <w:rsid w:val="00B4635E"/>
    <w:rsid w:val="00B50122"/>
    <w:rsid w:val="00B764AD"/>
    <w:rsid w:val="00B97FF8"/>
    <w:rsid w:val="00BA3A52"/>
    <w:rsid w:val="00BB5CF6"/>
    <w:rsid w:val="00BC0687"/>
    <w:rsid w:val="00BC187F"/>
    <w:rsid w:val="00BC6144"/>
    <w:rsid w:val="00BD12C0"/>
    <w:rsid w:val="00BF2803"/>
    <w:rsid w:val="00C26544"/>
    <w:rsid w:val="00C35E2B"/>
    <w:rsid w:val="00C41B52"/>
    <w:rsid w:val="00C60778"/>
    <w:rsid w:val="00C61B09"/>
    <w:rsid w:val="00C63365"/>
    <w:rsid w:val="00C72DBC"/>
    <w:rsid w:val="00C73AAB"/>
    <w:rsid w:val="00C74B1D"/>
    <w:rsid w:val="00CA5B26"/>
    <w:rsid w:val="00CB1FA8"/>
    <w:rsid w:val="00CB2F04"/>
    <w:rsid w:val="00CD04BA"/>
    <w:rsid w:val="00CE1C2E"/>
    <w:rsid w:val="00CE2E3B"/>
    <w:rsid w:val="00CF218D"/>
    <w:rsid w:val="00CF7AAB"/>
    <w:rsid w:val="00D1748B"/>
    <w:rsid w:val="00D21C9C"/>
    <w:rsid w:val="00D57918"/>
    <w:rsid w:val="00D74F91"/>
    <w:rsid w:val="00D80EB6"/>
    <w:rsid w:val="00DA35D1"/>
    <w:rsid w:val="00DB1EF9"/>
    <w:rsid w:val="00DC6C3B"/>
    <w:rsid w:val="00DD09DB"/>
    <w:rsid w:val="00DE1E14"/>
    <w:rsid w:val="00E02289"/>
    <w:rsid w:val="00E04362"/>
    <w:rsid w:val="00E55C08"/>
    <w:rsid w:val="00E64FDA"/>
    <w:rsid w:val="00E678DA"/>
    <w:rsid w:val="00E67E7A"/>
    <w:rsid w:val="00E71EBA"/>
    <w:rsid w:val="00E73467"/>
    <w:rsid w:val="00E81706"/>
    <w:rsid w:val="00E84D22"/>
    <w:rsid w:val="00E93187"/>
    <w:rsid w:val="00EA3455"/>
    <w:rsid w:val="00EA5C8A"/>
    <w:rsid w:val="00EA750A"/>
    <w:rsid w:val="00EB0F4E"/>
    <w:rsid w:val="00EC3E78"/>
    <w:rsid w:val="00ED10AA"/>
    <w:rsid w:val="00ED3576"/>
    <w:rsid w:val="00EE0D90"/>
    <w:rsid w:val="00EE42FA"/>
    <w:rsid w:val="00EF265A"/>
    <w:rsid w:val="00F16ECB"/>
    <w:rsid w:val="00F22C61"/>
    <w:rsid w:val="00F34055"/>
    <w:rsid w:val="00F36383"/>
    <w:rsid w:val="00F40F61"/>
    <w:rsid w:val="00F44489"/>
    <w:rsid w:val="00F47ECB"/>
    <w:rsid w:val="00F65A3C"/>
    <w:rsid w:val="00F728D1"/>
    <w:rsid w:val="00F760E6"/>
    <w:rsid w:val="00F8672D"/>
    <w:rsid w:val="00F964C3"/>
    <w:rsid w:val="00FA7B7D"/>
    <w:rsid w:val="00FD23C0"/>
    <w:rsid w:val="00FE0F07"/>
    <w:rsid w:val="00FE7132"/>
    <w:rsid w:val="00FF4C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A3C"/>
  </w:style>
  <w:style w:type="paragraph" w:styleId="1">
    <w:name w:val="heading 1"/>
    <w:basedOn w:val="a"/>
    <w:next w:val="a"/>
    <w:link w:val="10"/>
    <w:qFormat/>
    <w:rsid w:val="001D342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D3422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Subtitle"/>
    <w:basedOn w:val="a"/>
    <w:link w:val="a4"/>
    <w:qFormat/>
    <w:rsid w:val="001D3422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a4">
    <w:name w:val="Подзаголовок Знак"/>
    <w:basedOn w:val="a0"/>
    <w:link w:val="a3"/>
    <w:rsid w:val="001D3422"/>
    <w:rPr>
      <w:rFonts w:ascii="Times New Roman" w:eastAsia="Times New Roman" w:hAnsi="Times New Roman" w:cs="Times New Roman"/>
      <w:sz w:val="32"/>
      <w:szCs w:val="24"/>
    </w:rPr>
  </w:style>
  <w:style w:type="paragraph" w:customStyle="1" w:styleId="ConsPlusNormal">
    <w:name w:val="ConsPlusNormal"/>
    <w:rsid w:val="00EF26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List Paragraph"/>
    <w:basedOn w:val="a"/>
    <w:uiPriority w:val="99"/>
    <w:qFormat/>
    <w:rsid w:val="00B10A7A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653F62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222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22EA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4042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60B424-9149-4447-A023-C55955E6D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4</Pages>
  <Words>1133</Words>
  <Characters>6463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 3</dc:creator>
  <cp:keywords/>
  <dc:description/>
  <cp:lastModifiedBy>EKO-IRA</cp:lastModifiedBy>
  <cp:revision>189</cp:revision>
  <cp:lastPrinted>2020-04-16T02:24:00Z</cp:lastPrinted>
  <dcterms:created xsi:type="dcterms:W3CDTF">2014-04-07T09:58:00Z</dcterms:created>
  <dcterms:modified xsi:type="dcterms:W3CDTF">2020-10-05T05:11:00Z</dcterms:modified>
</cp:coreProperties>
</file>