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C2" w:rsidRPr="00137297" w:rsidRDefault="006950C2" w:rsidP="006950C2">
      <w:pPr>
        <w:pStyle w:val="1"/>
        <w:tabs>
          <w:tab w:val="left" w:pos="3780"/>
        </w:tabs>
        <w:jc w:val="center"/>
        <w:rPr>
          <w:color w:val="auto"/>
        </w:rPr>
      </w:pPr>
      <w:r w:rsidRPr="00137297">
        <w:rPr>
          <w:color w:val="auto"/>
          <w:sz w:val="32"/>
          <w:szCs w:val="32"/>
        </w:rPr>
        <w:t>АДМИНИСТРАЦИЯ ВЕРХНЕКЕТСКОГО РАЙОНА</w:t>
      </w:r>
    </w:p>
    <w:p w:rsidR="006950C2" w:rsidRPr="00137297" w:rsidRDefault="006950C2" w:rsidP="006950C2">
      <w:pPr>
        <w:pStyle w:val="1"/>
        <w:jc w:val="center"/>
        <w:rPr>
          <w:color w:val="auto"/>
        </w:rPr>
      </w:pPr>
      <w:r w:rsidRPr="00137297">
        <w:rPr>
          <w:color w:val="auto"/>
          <w:sz w:val="32"/>
          <w:szCs w:val="32"/>
        </w:rPr>
        <w:t>УПРАВЛЕНИЕ ОБРАЗОВАНИЯ</w:t>
      </w:r>
    </w:p>
    <w:p w:rsidR="006950C2" w:rsidRPr="00137297" w:rsidRDefault="006950C2" w:rsidP="006950C2">
      <w:pPr>
        <w:pStyle w:val="10"/>
        <w:jc w:val="center"/>
        <w:rPr>
          <w:color w:val="auto"/>
        </w:rPr>
      </w:pPr>
    </w:p>
    <w:p w:rsidR="006D24B0" w:rsidRDefault="006F5FF2" w:rsidP="006F5FF2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76CAD" w:rsidRPr="006F5FF2" w:rsidRDefault="00BA3586" w:rsidP="00D76CAD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 w:rsidRPr="00D005FB">
        <w:rPr>
          <w:rFonts w:ascii="Times New Roman" w:hAnsi="Times New Roman" w:cs="Times New Roman"/>
          <w:b/>
          <w:sz w:val="24"/>
          <w:szCs w:val="24"/>
        </w:rPr>
        <w:t>22.02</w:t>
      </w:r>
      <w:r w:rsidR="00462A6B" w:rsidRPr="00D005FB">
        <w:rPr>
          <w:rFonts w:ascii="Times New Roman" w:hAnsi="Times New Roman" w:cs="Times New Roman"/>
          <w:b/>
          <w:sz w:val="24"/>
          <w:szCs w:val="24"/>
        </w:rPr>
        <w:t>.</w:t>
      </w:r>
      <w:r w:rsidR="00F00E02" w:rsidRPr="00D005FB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76CAD" w:rsidRPr="00D005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76CAD" w:rsidRPr="00D005F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6500B" w:rsidRPr="00D005F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9761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76CAD">
        <w:rPr>
          <w:rFonts w:ascii="Times New Roman" w:hAnsi="Times New Roman" w:cs="Times New Roman"/>
          <w:b/>
          <w:sz w:val="28"/>
          <w:szCs w:val="28"/>
        </w:rPr>
        <w:t>№</w:t>
      </w:r>
      <w:r w:rsidR="00297613">
        <w:rPr>
          <w:rFonts w:ascii="Times New Roman" w:hAnsi="Times New Roman" w:cs="Times New Roman"/>
          <w:b/>
          <w:sz w:val="28"/>
          <w:szCs w:val="28"/>
        </w:rPr>
        <w:t xml:space="preserve"> 90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0C2" w:rsidRPr="00137297" w:rsidRDefault="006950C2" w:rsidP="006950C2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р.п. Белый Яр</w:t>
      </w:r>
    </w:p>
    <w:p w:rsidR="006950C2" w:rsidRPr="00137297" w:rsidRDefault="006950C2" w:rsidP="006950C2">
      <w:pPr>
        <w:pStyle w:val="10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 </w:t>
      </w:r>
      <w:r w:rsidR="00BA35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</w:t>
      </w: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итогах </w:t>
      </w:r>
      <w:r w:rsidR="00BA35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</w:t>
      </w: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районного </w:t>
      </w:r>
      <w:r w:rsidR="00BA35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смотра-</w:t>
      </w:r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конкурса </w:t>
      </w:r>
    </w:p>
    <w:p w:rsidR="00CD61E1" w:rsidRDefault="00BA3586" w:rsidP="006950C2">
      <w:pPr>
        <w:pStyle w:val="1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35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«Лучшая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Pr="00BA3586">
        <w:rPr>
          <w:rFonts w:ascii="Times New Roman" w:hAnsi="Times New Roman" w:cs="Times New Roman"/>
          <w:b/>
          <w:color w:val="auto"/>
          <w:sz w:val="24"/>
          <w:szCs w:val="24"/>
        </w:rPr>
        <w:t>разработка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Pr="00BA35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Start"/>
      <w:r w:rsidRPr="00BA3586">
        <w:rPr>
          <w:rFonts w:ascii="Times New Roman" w:hAnsi="Times New Roman" w:cs="Times New Roman"/>
          <w:b/>
          <w:color w:val="auto"/>
          <w:sz w:val="24"/>
          <w:szCs w:val="24"/>
        </w:rPr>
        <w:t>дидактического</w:t>
      </w:r>
      <w:proofErr w:type="gramEnd"/>
    </w:p>
    <w:p w:rsidR="00BA3586" w:rsidRDefault="00BA3586" w:rsidP="006950C2">
      <w:pPr>
        <w:pStyle w:val="1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средства развития ребенка» для педагогов</w:t>
      </w:r>
    </w:p>
    <w:p w:rsidR="00BA3586" w:rsidRDefault="00BA3586" w:rsidP="006950C2">
      <w:pPr>
        <w:pStyle w:val="1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образовательных организаций Верхнекетского</w:t>
      </w:r>
    </w:p>
    <w:p w:rsidR="00BA3586" w:rsidRDefault="00BA3586" w:rsidP="006950C2">
      <w:pPr>
        <w:pStyle w:val="1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района,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реализующих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программы дошкольного</w:t>
      </w:r>
    </w:p>
    <w:p w:rsidR="00BA3586" w:rsidRDefault="00BA3586" w:rsidP="006950C2">
      <w:pPr>
        <w:pStyle w:val="1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образования</w:t>
      </w:r>
    </w:p>
    <w:p w:rsidR="00BA3586" w:rsidRPr="00BA3586" w:rsidRDefault="00BA3586" w:rsidP="006950C2">
      <w:pPr>
        <w:pStyle w:val="1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56748" w:rsidRDefault="006950C2" w:rsidP="00185C7D">
      <w:pPr>
        <w:pStyle w:val="a7"/>
        <w:spacing w:before="0" w:beforeAutospacing="0" w:after="0" w:afterAutospacing="0" w:line="276" w:lineRule="auto"/>
        <w:ind w:firstLine="708"/>
        <w:jc w:val="both"/>
      </w:pPr>
      <w:proofErr w:type="gramStart"/>
      <w:r w:rsidRPr="00137297">
        <w:t xml:space="preserve">В соответствии с планом работы Управления образования Администрации Верхнекетского района, </w:t>
      </w:r>
      <w:r w:rsidR="00F00E02">
        <w:t>муниципального автономного дошкольного образовательного учреждения  «Верхнекетский детский сад» Верхнекетского района Томской области</w:t>
      </w:r>
      <w:r w:rsidR="000E4C74">
        <w:t xml:space="preserve">  на 2018-2019 уч</w:t>
      </w:r>
      <w:r w:rsidR="00085B6F">
        <w:t xml:space="preserve">ебный </w:t>
      </w:r>
      <w:r w:rsidR="000E4C74">
        <w:t>год</w:t>
      </w:r>
      <w:r w:rsidR="00AE7BD6" w:rsidRPr="00137297">
        <w:t xml:space="preserve">, </w:t>
      </w:r>
      <w:r w:rsidRPr="00137297">
        <w:t xml:space="preserve"> </w:t>
      </w:r>
      <w:r w:rsidR="00085B6F">
        <w:t>приказом Управления образования Администр</w:t>
      </w:r>
      <w:r w:rsidR="00BA3586">
        <w:t>ации Верхнекетского  района от 17.01.2019 № 44</w:t>
      </w:r>
      <w:r w:rsidR="00085B6F">
        <w:t xml:space="preserve"> «</w:t>
      </w:r>
      <w:r w:rsidR="00BA3586">
        <w:t xml:space="preserve">О  проведении  районного  смотра-конкурса  «Лучшая  разработка  дидактического  средства  развития  ребенка», </w:t>
      </w:r>
      <w:r w:rsidR="00185C7D">
        <w:t xml:space="preserve"> с целью </w:t>
      </w:r>
      <w:r w:rsidR="00BA3586">
        <w:t>оптимизации</w:t>
      </w:r>
      <w:r w:rsidR="00185C7D">
        <w:t xml:space="preserve"> </w:t>
      </w:r>
      <w:r w:rsidR="00BA3586">
        <w:t xml:space="preserve"> процесса создания  дидактического  оснащения педагогического  процесса, развивающего  способности  ребе</w:t>
      </w:r>
      <w:r w:rsidR="00185C7D">
        <w:t xml:space="preserve">нка дошкольного  возраста, </w:t>
      </w:r>
      <w:r w:rsidR="004B2C88">
        <w:t xml:space="preserve"> обо</w:t>
      </w:r>
      <w:r w:rsidR="00BA3586">
        <w:t>бщения</w:t>
      </w:r>
      <w:proofErr w:type="gramEnd"/>
      <w:r w:rsidR="00BA3586">
        <w:t xml:space="preserve"> и распространения опыта  работы  педагогов дошкольного  образования по внедрению инновационных  технологий, </w:t>
      </w:r>
      <w:r w:rsidR="00185C7D">
        <w:t>22.02.2019 п</w:t>
      </w:r>
      <w:r w:rsidRPr="00137297">
        <w:t>ро</w:t>
      </w:r>
      <w:r w:rsidR="0011689F">
        <w:t>шел</w:t>
      </w:r>
      <w:r w:rsidR="0005446F">
        <w:t xml:space="preserve"> р</w:t>
      </w:r>
      <w:r w:rsidRPr="00137297">
        <w:t xml:space="preserve">айонный </w:t>
      </w:r>
      <w:r w:rsidR="00BA3586">
        <w:t xml:space="preserve"> смотр-</w:t>
      </w:r>
      <w:r w:rsidRPr="00137297">
        <w:t>конкурс</w:t>
      </w:r>
      <w:r w:rsidR="0011689F">
        <w:t xml:space="preserve"> </w:t>
      </w:r>
      <w:r w:rsidR="00BA3586">
        <w:t>«</w:t>
      </w:r>
      <w:proofErr w:type="gramStart"/>
      <w:r w:rsidR="00BA3586">
        <w:t>Лучшая</w:t>
      </w:r>
      <w:proofErr w:type="gramEnd"/>
      <w:r w:rsidR="00BA3586">
        <w:t xml:space="preserve">  разработка  дидактического  средства  развития  ребенка» </w:t>
      </w:r>
      <w:r w:rsidR="00D77891" w:rsidRPr="00D77891">
        <w:rPr>
          <w:color w:val="000000" w:themeColor="text1"/>
        </w:rPr>
        <w:t>для педагогов образовательных организаций</w:t>
      </w:r>
      <w:r w:rsidR="0011689F">
        <w:rPr>
          <w:color w:val="000000" w:themeColor="text1"/>
        </w:rPr>
        <w:t xml:space="preserve"> Верхнекетского  района</w:t>
      </w:r>
      <w:r w:rsidR="00D77891" w:rsidRPr="00D77891">
        <w:rPr>
          <w:color w:val="000000" w:themeColor="text1"/>
        </w:rPr>
        <w:t>,  реализующих  программы дошкольного образования</w:t>
      </w:r>
      <w:r w:rsidR="004B2C88">
        <w:rPr>
          <w:color w:val="000000" w:themeColor="text1"/>
        </w:rPr>
        <w:t xml:space="preserve"> (далее – Конкурс).</w:t>
      </w:r>
    </w:p>
    <w:p w:rsidR="00BA3586" w:rsidRDefault="0011689F" w:rsidP="00EC3CFE">
      <w:pPr>
        <w:pStyle w:val="a7"/>
        <w:spacing w:before="0" w:beforeAutospacing="0" w:after="0" w:afterAutospacing="0" w:line="276" w:lineRule="auto"/>
        <w:jc w:val="both"/>
      </w:pPr>
      <w:r>
        <w:t xml:space="preserve">          </w:t>
      </w:r>
      <w:r w:rsidR="004B2C88">
        <w:t xml:space="preserve">Конкурс </w:t>
      </w:r>
      <w:r w:rsidR="00185C7D">
        <w:t xml:space="preserve"> </w:t>
      </w:r>
      <w:r w:rsidR="004B2C88">
        <w:t>проходил</w:t>
      </w:r>
      <w:r w:rsidR="00185C7D">
        <w:t xml:space="preserve"> </w:t>
      </w:r>
      <w:r w:rsidR="004B2C88">
        <w:t xml:space="preserve"> дистанционно (в заочной  форме)  на базе  филиала № 5 МАДОУ «Верхнекетский детский сад» (ст. воспитатель Мотовилова Л.И.). В  К</w:t>
      </w:r>
      <w:r w:rsidR="00BA3586">
        <w:t>онкурсе  приняло  участие 10  педагогов из  двух образовательных  организаций</w:t>
      </w:r>
      <w:r w:rsidR="004B2C88">
        <w:t xml:space="preserve"> Верхнекетского  района</w:t>
      </w:r>
      <w:r w:rsidR="00BA3586">
        <w:t>, реализующих  программы  дошкольного  образования:</w:t>
      </w:r>
    </w:p>
    <w:p w:rsidR="00BA3586" w:rsidRDefault="00BA3586" w:rsidP="00EC3CFE">
      <w:pPr>
        <w:pStyle w:val="a7"/>
        <w:spacing w:before="0" w:beforeAutospacing="0" w:after="0" w:afterAutospacing="0" w:line="276" w:lineRule="auto"/>
        <w:jc w:val="both"/>
      </w:pPr>
      <w:r>
        <w:t>-  МАДОУ  «Верхнекетский  детский  сад» (директор Берёзкина М.Л.) – 9 педагогов;</w:t>
      </w:r>
    </w:p>
    <w:p w:rsidR="00BA3586" w:rsidRDefault="00BA3586" w:rsidP="00EC3CFE">
      <w:pPr>
        <w:pStyle w:val="a7"/>
        <w:spacing w:before="0" w:beforeAutospacing="0" w:after="0" w:afterAutospacing="0" w:line="276" w:lineRule="auto"/>
        <w:jc w:val="both"/>
      </w:pPr>
      <w:r>
        <w:t>-  МБОУ «Белоярская СОШ № 1»</w:t>
      </w:r>
      <w:r w:rsidR="005423BE">
        <w:t xml:space="preserve"> </w:t>
      </w:r>
      <w:r w:rsidR="004B2C88">
        <w:t xml:space="preserve">(филиал </w:t>
      </w:r>
      <w:r>
        <w:t xml:space="preserve"> п. Палочка) (директор Филиппова Н.В.) – 1 педагог.</w:t>
      </w:r>
    </w:p>
    <w:p w:rsidR="002A0A14" w:rsidRDefault="004B2C88" w:rsidP="00EC3CFE">
      <w:pPr>
        <w:pStyle w:val="a7"/>
        <w:spacing w:before="0" w:beforeAutospacing="0" w:after="0" w:afterAutospacing="0" w:line="276" w:lineRule="auto"/>
        <w:jc w:val="both"/>
      </w:pPr>
      <w:r>
        <w:tab/>
        <w:t>На  Конкурс</w:t>
      </w:r>
      <w:r w:rsidR="002A0A14">
        <w:t xml:space="preserve">  </w:t>
      </w:r>
      <w:r>
        <w:t xml:space="preserve">было </w:t>
      </w:r>
      <w:r w:rsidR="002A0A14">
        <w:t>представлено 10 дидактических средств в одной номинации «Лучшая разработка дидактического  средства  развития ребенка».</w:t>
      </w:r>
      <w:r>
        <w:t xml:space="preserve"> </w:t>
      </w:r>
    </w:p>
    <w:p w:rsidR="006950C2" w:rsidRDefault="00C53DFB" w:rsidP="00EC3CFE">
      <w:pPr>
        <w:pStyle w:val="10"/>
        <w:tabs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основании </w:t>
      </w:r>
      <w:r w:rsidR="006830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вышеизложенного</w:t>
      </w:r>
      <w:proofErr w:type="gramEnd"/>
    </w:p>
    <w:p w:rsidR="004B2C88" w:rsidRPr="00137297" w:rsidRDefault="004B2C88" w:rsidP="00EC3CFE">
      <w:pPr>
        <w:pStyle w:val="10"/>
        <w:tabs>
          <w:tab w:val="left" w:pos="142"/>
        </w:tabs>
        <w:spacing w:after="0"/>
        <w:ind w:firstLine="142"/>
        <w:jc w:val="both"/>
        <w:rPr>
          <w:color w:val="auto"/>
        </w:rPr>
      </w:pPr>
    </w:p>
    <w:p w:rsidR="006950C2" w:rsidRDefault="006950C2" w:rsidP="006950C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gramStart"/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</w:t>
      </w:r>
      <w:proofErr w:type="gramEnd"/>
      <w:r w:rsidRPr="001372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 и к а з ы в а ю:</w:t>
      </w:r>
    </w:p>
    <w:p w:rsidR="00D445CF" w:rsidRPr="00D445CF" w:rsidRDefault="00D445CF" w:rsidP="00D445CF">
      <w:pPr>
        <w:pStyle w:val="10"/>
        <w:spacing w:after="0" w:line="240" w:lineRule="auto"/>
        <w:ind w:left="720"/>
        <w:rPr>
          <w:color w:val="auto"/>
        </w:rPr>
      </w:pPr>
    </w:p>
    <w:p w:rsidR="006950C2" w:rsidRPr="004B2C88" w:rsidRDefault="00DB5158" w:rsidP="00E34643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Утвердить 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результа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>ты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</w:t>
      </w:r>
      <w:r w:rsidR="00D77891" w:rsidRPr="00356748">
        <w:rPr>
          <w:rFonts w:ascii="Times New Roman" w:eastAsia="Times New Roman" w:hAnsi="Times New Roman" w:cs="Times New Roman"/>
          <w:color w:val="auto"/>
          <w:sz w:val="24"/>
          <w:szCs w:val="24"/>
        </w:rPr>
        <w:t>онкурса</w:t>
      </w:r>
      <w:r w:rsidR="004603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346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согласно </w:t>
      </w:r>
      <w:r w:rsidR="00460369">
        <w:rPr>
          <w:rFonts w:ascii="Times New Roman" w:eastAsia="Times New Roman" w:hAnsi="Times New Roman" w:cs="Times New Roman"/>
          <w:color w:val="auto"/>
          <w:sz w:val="24"/>
          <w:szCs w:val="24"/>
        </w:rPr>
        <w:t>сводному  протоколу (приложение).</w:t>
      </w:r>
    </w:p>
    <w:p w:rsidR="006950C2" w:rsidRPr="00137297" w:rsidRDefault="00DB5158" w:rsidP="00E34643">
      <w:pPr>
        <w:pStyle w:val="1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3230B">
        <w:rPr>
          <w:rFonts w:ascii="Times New Roman" w:eastAsia="Times New Roman" w:hAnsi="Times New Roman" w:cs="Times New Roman"/>
          <w:color w:val="auto"/>
          <w:sz w:val="24"/>
          <w:szCs w:val="24"/>
        </w:rPr>
        <w:t>Вручить у</w:t>
      </w:r>
      <w:r w:rsidR="00D445CF">
        <w:rPr>
          <w:rFonts w:ascii="Times New Roman" w:eastAsia="Times New Roman" w:hAnsi="Times New Roman" w:cs="Times New Roman"/>
          <w:color w:val="auto"/>
          <w:sz w:val="24"/>
          <w:szCs w:val="24"/>
        </w:rPr>
        <w:t>частникам Конкурса</w:t>
      </w:r>
      <w:r w:rsidR="00D445CF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сертификаты  участников</w:t>
      </w:r>
      <w:r w:rsidR="005E15FE">
        <w:rPr>
          <w:rFonts w:ascii="Times New Roman" w:eastAsia="Times New Roman" w:hAnsi="Times New Roman" w:cs="Times New Roman"/>
          <w:color w:val="auto"/>
          <w:sz w:val="24"/>
          <w:szCs w:val="24"/>
        </w:rPr>
        <w:t>, п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обедителям </w:t>
      </w:r>
      <w:r w:rsidR="00405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Конкурса</w:t>
      </w:r>
      <w:r w:rsidR="008102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8102C6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C864B0"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proofErr w:type="gramEnd"/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ипломы  Управления образования Администрации Верхнекетского района и </w:t>
      </w:r>
      <w:r w:rsidR="00AE7BD6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МА</w:t>
      </w:r>
      <w:r w:rsidR="00D778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ДОУ  «Верхнекетский детский сад» </w:t>
      </w:r>
      <w:r w:rsidR="00AE7BD6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Верхнекетского района Томской области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</w:t>
      </w:r>
      <w:r w:rsidR="004B2C88" w:rsidRPr="004B2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="004B2C88" w:rsidRPr="004B2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III</w:t>
      </w:r>
      <w:r w:rsidR="004B2C88" w:rsidRPr="004B2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2C88">
        <w:rPr>
          <w:rFonts w:ascii="Times New Roman" w:eastAsia="Times New Roman" w:hAnsi="Times New Roman" w:cs="Times New Roman"/>
          <w:color w:val="auto"/>
          <w:sz w:val="24"/>
          <w:szCs w:val="24"/>
        </w:rPr>
        <w:t>степеней.</w:t>
      </w:r>
    </w:p>
    <w:p w:rsidR="006950C2" w:rsidRPr="004E5B42" w:rsidRDefault="004E5B42" w:rsidP="00E34643">
      <w:pPr>
        <w:pStyle w:val="10"/>
        <w:numPr>
          <w:ilvl w:val="0"/>
          <w:numId w:val="1"/>
        </w:numPr>
        <w:spacing w:after="0"/>
        <w:ind w:left="284" w:hanging="284"/>
        <w:jc w:val="both"/>
        <w:rPr>
          <w:color w:val="auto"/>
        </w:rPr>
      </w:pPr>
      <w:r w:rsidRPr="004E5B4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Возложить </w:t>
      </w:r>
      <w:r w:rsidR="00242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4E5B42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D3230B" w:rsidRPr="004E5B42">
        <w:rPr>
          <w:rFonts w:ascii="Times New Roman" w:hAnsi="Times New Roman" w:cs="Times New Roman"/>
          <w:color w:val="auto"/>
          <w:sz w:val="24"/>
          <w:szCs w:val="24"/>
        </w:rPr>
        <w:t>онтроль за</w:t>
      </w:r>
      <w:proofErr w:type="gramEnd"/>
      <w:r w:rsidRPr="004E5B42">
        <w:rPr>
          <w:rFonts w:ascii="Times New Roman" w:hAnsi="Times New Roman" w:cs="Times New Roman"/>
          <w:color w:val="auto"/>
          <w:sz w:val="24"/>
          <w:szCs w:val="24"/>
        </w:rPr>
        <w:t xml:space="preserve"> исполн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ением </w:t>
      </w:r>
      <w:r w:rsidR="00242FAC">
        <w:rPr>
          <w:rFonts w:ascii="Times New Roman" w:hAnsi="Times New Roman" w:cs="Times New Roman"/>
          <w:color w:val="auto"/>
          <w:sz w:val="24"/>
          <w:szCs w:val="24"/>
        </w:rPr>
        <w:t xml:space="preserve">настоящего  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приказа на  </w:t>
      </w:r>
      <w:r w:rsidR="00D77891" w:rsidRPr="00C8556F">
        <w:rPr>
          <w:rFonts w:ascii="Times New Roman" w:hAnsi="Times New Roman" w:cs="Times New Roman"/>
          <w:color w:val="auto"/>
          <w:sz w:val="24"/>
          <w:szCs w:val="24"/>
        </w:rPr>
        <w:t>Сергееву Е.Ю.</w:t>
      </w:r>
      <w:r w:rsidRPr="00C8556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E5B42">
        <w:rPr>
          <w:rFonts w:ascii="Times New Roman" w:hAnsi="Times New Roman" w:cs="Times New Roman"/>
          <w:color w:val="auto"/>
          <w:sz w:val="24"/>
          <w:szCs w:val="24"/>
        </w:rPr>
        <w:t xml:space="preserve"> методиста отдела ОФМ и РО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Управления образования Админист</w:t>
      </w:r>
      <w:r w:rsidR="008B6986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8556F">
        <w:rPr>
          <w:rFonts w:ascii="Times New Roman" w:hAnsi="Times New Roman" w:cs="Times New Roman"/>
          <w:color w:val="auto"/>
          <w:sz w:val="24"/>
          <w:szCs w:val="24"/>
        </w:rPr>
        <w:t>ации Верхнекетского  района.</w:t>
      </w:r>
    </w:p>
    <w:p w:rsidR="00C8556F" w:rsidRDefault="00356748" w:rsidP="006950C2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B2C88" w:rsidRDefault="004B2C88" w:rsidP="006950C2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6950C2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50C2" w:rsidRPr="00137297" w:rsidRDefault="00356748" w:rsidP="006950C2">
      <w:pPr>
        <w:pStyle w:val="10"/>
        <w:spacing w:after="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Н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ачальник</w:t>
      </w:r>
      <w:r w:rsidR="00242F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Управления образования</w:t>
      </w:r>
    </w:p>
    <w:p w:rsidR="006950C2" w:rsidRDefault="006950C2" w:rsidP="006950C2">
      <w:pPr>
        <w:pStyle w:val="1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Администрации  Верхнекетского района                                  </w:t>
      </w:r>
      <w:r w:rsidR="00C855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356748">
        <w:rPr>
          <w:rFonts w:ascii="Times New Roman" w:eastAsia="Times New Roman" w:hAnsi="Times New Roman" w:cs="Times New Roman"/>
          <w:color w:val="auto"/>
          <w:sz w:val="24"/>
          <w:szCs w:val="24"/>
        </w:rPr>
        <w:t>Т.А.Елисеева</w:t>
      </w:r>
    </w:p>
    <w:p w:rsidR="00261EE4" w:rsidRPr="00137297" w:rsidRDefault="00261EE4" w:rsidP="006950C2">
      <w:pPr>
        <w:pStyle w:val="10"/>
        <w:spacing w:after="0"/>
        <w:jc w:val="both"/>
        <w:rPr>
          <w:color w:val="auto"/>
        </w:rPr>
      </w:pPr>
    </w:p>
    <w:p w:rsidR="00261EE4" w:rsidRDefault="00261EE4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</w:p>
    <w:p w:rsidR="00D77891" w:rsidRDefault="00D77891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</w:p>
    <w:p w:rsidR="00D77891" w:rsidRDefault="002875CD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Сергеева Е.Ю.</w:t>
      </w:r>
    </w:p>
    <w:p w:rsidR="002875CD" w:rsidRDefault="002875CD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2-39-17</w:t>
      </w:r>
    </w:p>
    <w:p w:rsidR="00261EE4" w:rsidRPr="004E5B42" w:rsidRDefault="00261EE4" w:rsidP="006950C2">
      <w:pPr>
        <w:pStyle w:val="10"/>
        <w:spacing w:after="0" w:line="240" w:lineRule="auto"/>
        <w:ind w:right="-710"/>
        <w:rPr>
          <w:rFonts w:ascii="Times New Roman" w:hAnsi="Times New Roman" w:cs="Times New Roman"/>
          <w:color w:val="auto"/>
          <w:sz w:val="20"/>
          <w:szCs w:val="20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2C88" w:rsidRDefault="004B2C8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50C2" w:rsidRDefault="00FF5878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</w:t>
      </w:r>
      <w:r w:rsidR="006950C2" w:rsidRPr="00137297">
        <w:rPr>
          <w:rFonts w:ascii="Times New Roman" w:eastAsia="Times New Roman" w:hAnsi="Times New Roman" w:cs="Times New Roman"/>
          <w:color w:val="auto"/>
          <w:sz w:val="24"/>
          <w:szCs w:val="24"/>
        </w:rPr>
        <w:t>риложение</w:t>
      </w:r>
    </w:p>
    <w:p w:rsidR="00281E71" w:rsidRDefault="00281E71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  приказу Управления образования</w:t>
      </w:r>
    </w:p>
    <w:p w:rsidR="00460369" w:rsidRDefault="00281E71" w:rsidP="00460369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Администрации Верхнекетского  района  </w:t>
      </w:r>
    </w:p>
    <w:p w:rsidR="00281E71" w:rsidRDefault="00460369" w:rsidP="00AF1A0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 22.02.2019 № </w:t>
      </w:r>
      <w:r w:rsidR="00AF1A08">
        <w:rPr>
          <w:rFonts w:ascii="Times New Roman" w:eastAsia="Times New Roman" w:hAnsi="Times New Roman" w:cs="Times New Roman"/>
          <w:color w:val="auto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</w:p>
    <w:p w:rsidR="00281E71" w:rsidRDefault="00281E71" w:rsidP="00FF5878">
      <w:pPr>
        <w:pStyle w:val="1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C6E84" w:rsidRDefault="00DC6E84" w:rsidP="005E1B2E">
      <w:pPr>
        <w:pStyle w:val="10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E1B2E" w:rsidRPr="005E1B2E" w:rsidRDefault="005E1B2E" w:rsidP="005E1B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E1B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Сводный протокол</w:t>
      </w:r>
    </w:p>
    <w:p w:rsidR="005E1B2E" w:rsidRPr="005E1B2E" w:rsidRDefault="005E1B2E" w:rsidP="005E1B2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E1B2E" w:rsidRDefault="005E1B2E" w:rsidP="005E1B2E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смотра-</w:t>
      </w:r>
      <w:r w:rsidRPr="005E1B2E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конкурса   «Лучшая разработка дидактического средства развития ребенка»</w:t>
      </w:r>
    </w:p>
    <w:p w:rsidR="005E1B2E" w:rsidRPr="005E1B2E" w:rsidRDefault="005E1B2E" w:rsidP="005E1B2E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2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639"/>
        <w:gridCol w:w="1480"/>
        <w:gridCol w:w="1559"/>
        <w:gridCol w:w="850"/>
        <w:gridCol w:w="2268"/>
      </w:tblGrid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№</w:t>
            </w:r>
          </w:p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proofErr w:type="gramStart"/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1985" w:type="dxa"/>
          </w:tcPr>
          <w:p w:rsidR="005E1B2E" w:rsidRPr="00CF4AE4" w:rsidRDefault="005E1B2E" w:rsidP="005E1B2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 w:rsidR="00CF4AE4">
              <w:rPr>
                <w:rFonts w:ascii="Times New Roman" w:eastAsiaTheme="minorHAnsi" w:hAnsi="Times New Roman" w:cs="Times New Roman"/>
                <w:b/>
                <w:lang w:eastAsia="en-US"/>
              </w:rPr>
              <w:t>Ф.</w:t>
            </w: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И.О. участника</w:t>
            </w:r>
          </w:p>
        </w:tc>
        <w:tc>
          <w:tcPr>
            <w:tcW w:w="1639" w:type="dxa"/>
          </w:tcPr>
          <w:p w:rsidR="005E1B2E" w:rsidRPr="00CF4AE4" w:rsidRDefault="005E1B2E" w:rsidP="00E938E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Должность</w:t>
            </w:r>
          </w:p>
        </w:tc>
        <w:tc>
          <w:tcPr>
            <w:tcW w:w="1480" w:type="dxa"/>
          </w:tcPr>
          <w:p w:rsidR="005E1B2E" w:rsidRPr="00CF4AE4" w:rsidRDefault="005E1B2E" w:rsidP="005E1B2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Название</w:t>
            </w:r>
            <w:r w:rsidR="00F3504A"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="00F3504A"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дидактич</w:t>
            </w:r>
            <w:proofErr w:type="spellEnd"/>
            <w:r w:rsidR="00F3504A"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. материала</w:t>
            </w:r>
          </w:p>
        </w:tc>
        <w:tc>
          <w:tcPr>
            <w:tcW w:w="1559" w:type="dxa"/>
          </w:tcPr>
          <w:p w:rsidR="005E1B2E" w:rsidRPr="00CF4AE4" w:rsidRDefault="005E1B2E" w:rsidP="005E1B2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ОО</w:t>
            </w:r>
          </w:p>
        </w:tc>
        <w:tc>
          <w:tcPr>
            <w:tcW w:w="850" w:type="dxa"/>
          </w:tcPr>
          <w:p w:rsidR="005E1B2E" w:rsidRPr="00CF4AE4" w:rsidRDefault="005E1B2E" w:rsidP="00B023C0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Общее </w:t>
            </w:r>
            <w:proofErr w:type="spellStart"/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кол</w:t>
            </w:r>
            <w:proofErr w:type="gramStart"/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.б</w:t>
            </w:r>
            <w:proofErr w:type="gramEnd"/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аллов</w:t>
            </w:r>
            <w:proofErr w:type="spellEnd"/>
          </w:p>
        </w:tc>
        <w:tc>
          <w:tcPr>
            <w:tcW w:w="2268" w:type="dxa"/>
          </w:tcPr>
          <w:p w:rsidR="005E1B2E" w:rsidRPr="00CF4AE4" w:rsidRDefault="00CF4AE4" w:rsidP="00CF4AE4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b/>
                <w:lang w:eastAsia="en-US"/>
              </w:rPr>
              <w:t>Результат  участия</w:t>
            </w:r>
          </w:p>
        </w:tc>
      </w:tr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</w:tcPr>
          <w:p w:rsidR="00C91CBF" w:rsidRDefault="00CF4AE4" w:rsidP="005E1B2E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Богданова </w:t>
            </w:r>
          </w:p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Ирина Рудольфовна</w:t>
            </w:r>
          </w:p>
        </w:tc>
        <w:tc>
          <w:tcPr>
            <w:tcW w:w="1639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Игровизор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5E1B2E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  <w:p w:rsidR="00C91CBF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(Рабочая,5А)</w:t>
            </w:r>
          </w:p>
        </w:tc>
        <w:tc>
          <w:tcPr>
            <w:tcW w:w="850" w:type="dxa"/>
          </w:tcPr>
          <w:p w:rsidR="005E1B2E" w:rsidRPr="00CF4AE4" w:rsidRDefault="00CF4AE4" w:rsidP="00CF4AE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47</w:t>
            </w:r>
          </w:p>
        </w:tc>
        <w:tc>
          <w:tcPr>
            <w:tcW w:w="2268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Диплом 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I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степени</w:t>
            </w:r>
          </w:p>
        </w:tc>
      </w:tr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</w:tcPr>
          <w:p w:rsidR="00C91CBF" w:rsidRDefault="00CF4AE4" w:rsidP="00C91CBF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Чиркова</w:t>
            </w:r>
            <w:proofErr w:type="spellEnd"/>
          </w:p>
          <w:p w:rsidR="005E1B2E" w:rsidRPr="00CF4AE4" w:rsidRDefault="00CF4AE4" w:rsidP="00C91CB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Елена Юрьевна</w:t>
            </w:r>
          </w:p>
        </w:tc>
        <w:tc>
          <w:tcPr>
            <w:tcW w:w="1639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«День-ночь»</w:t>
            </w:r>
          </w:p>
        </w:tc>
        <w:tc>
          <w:tcPr>
            <w:tcW w:w="1559" w:type="dxa"/>
          </w:tcPr>
          <w:p w:rsidR="005E1B2E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  <w:p w:rsidR="00C91CBF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(Чапаева,7)</w:t>
            </w:r>
          </w:p>
        </w:tc>
        <w:tc>
          <w:tcPr>
            <w:tcW w:w="850" w:type="dxa"/>
          </w:tcPr>
          <w:p w:rsidR="005E1B2E" w:rsidRPr="00CF4AE4" w:rsidRDefault="00CF4AE4" w:rsidP="00CF4AE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2268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Диплом 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II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степени</w:t>
            </w:r>
          </w:p>
        </w:tc>
      </w:tr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</w:tcPr>
          <w:p w:rsidR="005E1B2E" w:rsidRPr="00C91CBF" w:rsidRDefault="00CF4AE4" w:rsidP="005E1B2E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Петелина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Татьяна Владимировна</w:t>
            </w:r>
          </w:p>
        </w:tc>
        <w:tc>
          <w:tcPr>
            <w:tcW w:w="1639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Дид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r w:rsidR="00F50018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гра «Магазин»</w:t>
            </w:r>
          </w:p>
        </w:tc>
        <w:tc>
          <w:tcPr>
            <w:tcW w:w="1559" w:type="dxa"/>
          </w:tcPr>
          <w:p w:rsidR="005E1B2E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  <w:p w:rsidR="00C91CBF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(Рабочая,5А)</w:t>
            </w:r>
          </w:p>
        </w:tc>
        <w:tc>
          <w:tcPr>
            <w:tcW w:w="850" w:type="dxa"/>
          </w:tcPr>
          <w:p w:rsidR="005E1B2E" w:rsidRPr="00CF4AE4" w:rsidRDefault="00CF4AE4" w:rsidP="00CF4AE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2268" w:type="dxa"/>
          </w:tcPr>
          <w:p w:rsidR="005E1B2E" w:rsidRPr="00CF4AE4" w:rsidRDefault="00CF4AE4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Диплом 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  <w:r w:rsidRPr="00F50018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степени</w:t>
            </w:r>
          </w:p>
        </w:tc>
      </w:tr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985" w:type="dxa"/>
          </w:tcPr>
          <w:p w:rsidR="005E1B2E" w:rsidRPr="00C91CBF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Сопыряева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Юлия Борисовна</w:t>
            </w:r>
          </w:p>
        </w:tc>
        <w:tc>
          <w:tcPr>
            <w:tcW w:w="1639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Ст. воспитатель</w:t>
            </w:r>
          </w:p>
        </w:tc>
        <w:tc>
          <w:tcPr>
            <w:tcW w:w="1480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«Умные лошадки»</w:t>
            </w:r>
          </w:p>
        </w:tc>
        <w:tc>
          <w:tcPr>
            <w:tcW w:w="1559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Филиал № 6 МАДОУ</w:t>
            </w:r>
          </w:p>
        </w:tc>
        <w:tc>
          <w:tcPr>
            <w:tcW w:w="850" w:type="dxa"/>
          </w:tcPr>
          <w:p w:rsidR="005E1B2E" w:rsidRPr="00CF4AE4" w:rsidRDefault="00C91CBF" w:rsidP="00C91CBF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2268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Сертификат </w:t>
            </w:r>
          </w:p>
        </w:tc>
      </w:tr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Головня Марина Романовна</w:t>
            </w:r>
          </w:p>
        </w:tc>
        <w:tc>
          <w:tcPr>
            <w:tcW w:w="1639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Учитель-логопед</w:t>
            </w:r>
          </w:p>
        </w:tc>
        <w:tc>
          <w:tcPr>
            <w:tcW w:w="1480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«Язычок-помощник»</w:t>
            </w:r>
          </w:p>
        </w:tc>
        <w:tc>
          <w:tcPr>
            <w:tcW w:w="1559" w:type="dxa"/>
          </w:tcPr>
          <w:p w:rsidR="005E1B2E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  <w:p w:rsidR="00C91CBF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(Рабочая,5А)</w:t>
            </w:r>
          </w:p>
        </w:tc>
        <w:tc>
          <w:tcPr>
            <w:tcW w:w="850" w:type="dxa"/>
          </w:tcPr>
          <w:p w:rsidR="005E1B2E" w:rsidRPr="00CF4AE4" w:rsidRDefault="00C91CBF" w:rsidP="00C91CBF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2268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Сертификат</w:t>
            </w:r>
          </w:p>
        </w:tc>
      </w:tr>
      <w:tr w:rsidR="005E1B2E" w:rsidRPr="00CF4AE4" w:rsidTr="00786883">
        <w:tc>
          <w:tcPr>
            <w:tcW w:w="567" w:type="dxa"/>
          </w:tcPr>
          <w:p w:rsidR="005E1B2E" w:rsidRPr="00CF4AE4" w:rsidRDefault="005E1B2E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F4AE4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985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Стефанкина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Марина Ивановна</w:t>
            </w:r>
          </w:p>
        </w:tc>
        <w:tc>
          <w:tcPr>
            <w:tcW w:w="1639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«Волшебный коврик»</w:t>
            </w:r>
          </w:p>
        </w:tc>
        <w:tc>
          <w:tcPr>
            <w:tcW w:w="1559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Филиал № 6</w:t>
            </w:r>
          </w:p>
          <w:p w:rsidR="00513767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</w:tc>
        <w:tc>
          <w:tcPr>
            <w:tcW w:w="850" w:type="dxa"/>
          </w:tcPr>
          <w:p w:rsidR="005E1B2E" w:rsidRPr="00CF4AE4" w:rsidRDefault="00C91CBF" w:rsidP="0051376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2268" w:type="dxa"/>
          </w:tcPr>
          <w:p w:rsidR="005E1B2E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Сертификат</w:t>
            </w:r>
          </w:p>
        </w:tc>
      </w:tr>
      <w:tr w:rsidR="00C91CBF" w:rsidRPr="00CF4AE4" w:rsidTr="00786883">
        <w:tc>
          <w:tcPr>
            <w:tcW w:w="567" w:type="dxa"/>
          </w:tcPr>
          <w:p w:rsidR="00C91CBF" w:rsidRPr="00CF4AE4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985" w:type="dxa"/>
          </w:tcPr>
          <w:p w:rsidR="00C91CBF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Пода Наталья Викторовна,</w:t>
            </w:r>
          </w:p>
          <w:p w:rsidR="00C91CBF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Петелина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Татьяна Владимировна</w:t>
            </w:r>
          </w:p>
        </w:tc>
        <w:tc>
          <w:tcPr>
            <w:tcW w:w="1639" w:type="dxa"/>
          </w:tcPr>
          <w:p w:rsidR="00C91CBF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  <w:p w:rsidR="00C91CBF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91CBF" w:rsidRDefault="00C91CB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C91CBF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«Весёлые гномики»</w:t>
            </w:r>
          </w:p>
        </w:tc>
        <w:tc>
          <w:tcPr>
            <w:tcW w:w="1559" w:type="dxa"/>
          </w:tcPr>
          <w:p w:rsidR="00C91CBF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(Рабочая,5)</w:t>
            </w:r>
          </w:p>
        </w:tc>
        <w:tc>
          <w:tcPr>
            <w:tcW w:w="850" w:type="dxa"/>
          </w:tcPr>
          <w:p w:rsidR="00C91CBF" w:rsidRDefault="00513767" w:rsidP="0051376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2268" w:type="dxa"/>
          </w:tcPr>
          <w:p w:rsidR="00C91CBF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Сертификат</w:t>
            </w:r>
          </w:p>
        </w:tc>
      </w:tr>
      <w:tr w:rsidR="00513767" w:rsidRPr="00CF4AE4" w:rsidTr="00786883">
        <w:tc>
          <w:tcPr>
            <w:tcW w:w="567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1985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Вилисова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Екатерина Владимировна</w:t>
            </w:r>
          </w:p>
        </w:tc>
        <w:tc>
          <w:tcPr>
            <w:tcW w:w="1639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«Времена года»</w:t>
            </w:r>
          </w:p>
        </w:tc>
        <w:tc>
          <w:tcPr>
            <w:tcW w:w="1559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МБОУ </w:t>
            </w:r>
          </w:p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«БСШ № 1»</w:t>
            </w:r>
          </w:p>
          <w:p w:rsidR="00786883" w:rsidRDefault="00786883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(филиал п. Палочка)</w:t>
            </w:r>
          </w:p>
        </w:tc>
        <w:tc>
          <w:tcPr>
            <w:tcW w:w="850" w:type="dxa"/>
          </w:tcPr>
          <w:p w:rsidR="00513767" w:rsidRDefault="00513767" w:rsidP="0051376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39</w:t>
            </w:r>
          </w:p>
        </w:tc>
        <w:tc>
          <w:tcPr>
            <w:tcW w:w="2268" w:type="dxa"/>
          </w:tcPr>
          <w:p w:rsidR="00513767" w:rsidRDefault="00513767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Сертификат</w:t>
            </w:r>
          </w:p>
        </w:tc>
      </w:tr>
      <w:tr w:rsidR="00F50018" w:rsidRPr="00CF4AE4" w:rsidTr="00786883">
        <w:tc>
          <w:tcPr>
            <w:tcW w:w="567" w:type="dxa"/>
          </w:tcPr>
          <w:p w:rsidR="00F50018" w:rsidRDefault="00F50018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1985" w:type="dxa"/>
          </w:tcPr>
          <w:p w:rsidR="00F50018" w:rsidRDefault="00F50018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Алексеева Маргарита Алексеевна</w:t>
            </w:r>
          </w:p>
        </w:tc>
        <w:tc>
          <w:tcPr>
            <w:tcW w:w="1639" w:type="dxa"/>
          </w:tcPr>
          <w:p w:rsidR="00F50018" w:rsidRDefault="00F50018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</w:t>
            </w:r>
            <w:r w:rsidR="005A676F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атель</w:t>
            </w:r>
          </w:p>
        </w:tc>
        <w:tc>
          <w:tcPr>
            <w:tcW w:w="1480" w:type="dxa"/>
          </w:tcPr>
          <w:p w:rsidR="00F50018" w:rsidRDefault="00F50018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Осьминож-ки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F50018" w:rsidRDefault="00F50018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Филиал № 3 МАДОУ</w:t>
            </w:r>
          </w:p>
        </w:tc>
        <w:tc>
          <w:tcPr>
            <w:tcW w:w="850" w:type="dxa"/>
          </w:tcPr>
          <w:p w:rsidR="00F50018" w:rsidRDefault="00F50018" w:rsidP="0051376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39</w:t>
            </w:r>
          </w:p>
        </w:tc>
        <w:tc>
          <w:tcPr>
            <w:tcW w:w="2268" w:type="dxa"/>
          </w:tcPr>
          <w:p w:rsidR="00F50018" w:rsidRDefault="00F50018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Сертификат</w:t>
            </w:r>
          </w:p>
        </w:tc>
      </w:tr>
      <w:tr w:rsidR="005A676F" w:rsidRPr="00CF4AE4" w:rsidTr="00786883">
        <w:tc>
          <w:tcPr>
            <w:tcW w:w="567" w:type="dxa"/>
          </w:tcPr>
          <w:p w:rsidR="005A676F" w:rsidRDefault="005A676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985" w:type="dxa"/>
          </w:tcPr>
          <w:p w:rsidR="005A676F" w:rsidRDefault="005A676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Абраменко Ирина Вениаминовна</w:t>
            </w:r>
          </w:p>
        </w:tc>
        <w:tc>
          <w:tcPr>
            <w:tcW w:w="1639" w:type="dxa"/>
          </w:tcPr>
          <w:p w:rsidR="005A676F" w:rsidRDefault="005A676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480" w:type="dxa"/>
          </w:tcPr>
          <w:p w:rsidR="005A676F" w:rsidRDefault="005A676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«Дуэт-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пазл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5A676F" w:rsidRDefault="005A676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МАДОУ</w:t>
            </w:r>
          </w:p>
          <w:p w:rsidR="00786883" w:rsidRDefault="00786883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(Чапаева,7)</w:t>
            </w:r>
          </w:p>
          <w:p w:rsidR="00786883" w:rsidRDefault="00786883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5A676F" w:rsidRDefault="005A676F" w:rsidP="0051376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37</w:t>
            </w:r>
          </w:p>
        </w:tc>
        <w:tc>
          <w:tcPr>
            <w:tcW w:w="2268" w:type="dxa"/>
          </w:tcPr>
          <w:p w:rsidR="005A676F" w:rsidRDefault="005A676F" w:rsidP="005E1B2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Сертификат</w:t>
            </w:r>
          </w:p>
        </w:tc>
      </w:tr>
    </w:tbl>
    <w:p w:rsidR="005E1B2E" w:rsidRPr="00CF4AE4" w:rsidRDefault="005E1B2E" w:rsidP="005E1B2E">
      <w:pPr>
        <w:spacing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DC6E84" w:rsidRDefault="00DC6E84" w:rsidP="00281E7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C6E84" w:rsidRDefault="00DC6E84" w:rsidP="00281E7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sectPr w:rsidR="00DC6E84" w:rsidSect="00261E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CE7"/>
    <w:multiLevelType w:val="hybridMultilevel"/>
    <w:tmpl w:val="11B8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67284"/>
    <w:multiLevelType w:val="hybridMultilevel"/>
    <w:tmpl w:val="B80662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C39B3"/>
    <w:multiLevelType w:val="hybridMultilevel"/>
    <w:tmpl w:val="4E0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0C2"/>
    <w:rsid w:val="00030DDF"/>
    <w:rsid w:val="00036A21"/>
    <w:rsid w:val="000371D4"/>
    <w:rsid w:val="00042B78"/>
    <w:rsid w:val="000433E3"/>
    <w:rsid w:val="0005446F"/>
    <w:rsid w:val="00085B6F"/>
    <w:rsid w:val="00096558"/>
    <w:rsid w:val="000B36B3"/>
    <w:rsid w:val="000B5E5E"/>
    <w:rsid w:val="000E4C74"/>
    <w:rsid w:val="000E4E87"/>
    <w:rsid w:val="000F76B9"/>
    <w:rsid w:val="00107C5E"/>
    <w:rsid w:val="0011689F"/>
    <w:rsid w:val="00137297"/>
    <w:rsid w:val="00181189"/>
    <w:rsid w:val="00185C7D"/>
    <w:rsid w:val="00190EEB"/>
    <w:rsid w:val="0019791D"/>
    <w:rsid w:val="001A6BD4"/>
    <w:rsid w:val="001D025B"/>
    <w:rsid w:val="001D3A49"/>
    <w:rsid w:val="001E20DB"/>
    <w:rsid w:val="00242FAC"/>
    <w:rsid w:val="00257269"/>
    <w:rsid w:val="00261EE4"/>
    <w:rsid w:val="00265302"/>
    <w:rsid w:val="00271FDE"/>
    <w:rsid w:val="00281E71"/>
    <w:rsid w:val="002875CD"/>
    <w:rsid w:val="00297613"/>
    <w:rsid w:val="002A0A14"/>
    <w:rsid w:val="002A15B4"/>
    <w:rsid w:val="002E2483"/>
    <w:rsid w:val="002F6EFC"/>
    <w:rsid w:val="00302752"/>
    <w:rsid w:val="00303D73"/>
    <w:rsid w:val="00317B80"/>
    <w:rsid w:val="00324896"/>
    <w:rsid w:val="003266EA"/>
    <w:rsid w:val="0033223E"/>
    <w:rsid w:val="00343D8B"/>
    <w:rsid w:val="00356748"/>
    <w:rsid w:val="00361348"/>
    <w:rsid w:val="00395D82"/>
    <w:rsid w:val="003A5769"/>
    <w:rsid w:val="003B5CD8"/>
    <w:rsid w:val="003B5E1F"/>
    <w:rsid w:val="003D056E"/>
    <w:rsid w:val="003E339F"/>
    <w:rsid w:val="003E54FE"/>
    <w:rsid w:val="0040112B"/>
    <w:rsid w:val="00401E75"/>
    <w:rsid w:val="00405814"/>
    <w:rsid w:val="00422990"/>
    <w:rsid w:val="0045576A"/>
    <w:rsid w:val="00460369"/>
    <w:rsid w:val="00462A6B"/>
    <w:rsid w:val="0046500B"/>
    <w:rsid w:val="00471A4E"/>
    <w:rsid w:val="004A3E87"/>
    <w:rsid w:val="004B2C88"/>
    <w:rsid w:val="004E5B42"/>
    <w:rsid w:val="00513767"/>
    <w:rsid w:val="005423BE"/>
    <w:rsid w:val="005741F1"/>
    <w:rsid w:val="00581218"/>
    <w:rsid w:val="005A676F"/>
    <w:rsid w:val="005B1EBD"/>
    <w:rsid w:val="005B576A"/>
    <w:rsid w:val="005D00C4"/>
    <w:rsid w:val="005D7697"/>
    <w:rsid w:val="005E15FE"/>
    <w:rsid w:val="005E1B2E"/>
    <w:rsid w:val="005E7F75"/>
    <w:rsid w:val="005F231D"/>
    <w:rsid w:val="005F44C9"/>
    <w:rsid w:val="005F515B"/>
    <w:rsid w:val="00600A23"/>
    <w:rsid w:val="00613710"/>
    <w:rsid w:val="00615D5C"/>
    <w:rsid w:val="006569B9"/>
    <w:rsid w:val="00657BD0"/>
    <w:rsid w:val="00664A20"/>
    <w:rsid w:val="00683092"/>
    <w:rsid w:val="00686EFE"/>
    <w:rsid w:val="006950C2"/>
    <w:rsid w:val="006B0620"/>
    <w:rsid w:val="006C3E64"/>
    <w:rsid w:val="006D1E04"/>
    <w:rsid w:val="006D24B0"/>
    <w:rsid w:val="006F5FF2"/>
    <w:rsid w:val="00713B37"/>
    <w:rsid w:val="00757132"/>
    <w:rsid w:val="00757CA2"/>
    <w:rsid w:val="0077080A"/>
    <w:rsid w:val="00773A74"/>
    <w:rsid w:val="00786883"/>
    <w:rsid w:val="007B495E"/>
    <w:rsid w:val="007C78B2"/>
    <w:rsid w:val="008102C6"/>
    <w:rsid w:val="00816EA0"/>
    <w:rsid w:val="008506F5"/>
    <w:rsid w:val="00877ADD"/>
    <w:rsid w:val="008B6986"/>
    <w:rsid w:val="00925EC0"/>
    <w:rsid w:val="00935167"/>
    <w:rsid w:val="009360A2"/>
    <w:rsid w:val="00960250"/>
    <w:rsid w:val="00962293"/>
    <w:rsid w:val="00963DD1"/>
    <w:rsid w:val="009651D7"/>
    <w:rsid w:val="00986895"/>
    <w:rsid w:val="00995DF3"/>
    <w:rsid w:val="009A280A"/>
    <w:rsid w:val="009B4D5C"/>
    <w:rsid w:val="009F53A7"/>
    <w:rsid w:val="00A138AA"/>
    <w:rsid w:val="00A20CAA"/>
    <w:rsid w:val="00A42839"/>
    <w:rsid w:val="00A4737B"/>
    <w:rsid w:val="00A54BC0"/>
    <w:rsid w:val="00AE6006"/>
    <w:rsid w:val="00AE7BD6"/>
    <w:rsid w:val="00AF0D1A"/>
    <w:rsid w:val="00AF1A08"/>
    <w:rsid w:val="00B023C0"/>
    <w:rsid w:val="00B45C9F"/>
    <w:rsid w:val="00B5021D"/>
    <w:rsid w:val="00BA3586"/>
    <w:rsid w:val="00BA61AE"/>
    <w:rsid w:val="00BB4D3C"/>
    <w:rsid w:val="00BC6998"/>
    <w:rsid w:val="00BD2792"/>
    <w:rsid w:val="00BD2D67"/>
    <w:rsid w:val="00C45245"/>
    <w:rsid w:val="00C53DFB"/>
    <w:rsid w:val="00C651EE"/>
    <w:rsid w:val="00C66029"/>
    <w:rsid w:val="00C8556F"/>
    <w:rsid w:val="00C864B0"/>
    <w:rsid w:val="00C91CBF"/>
    <w:rsid w:val="00CD4BA1"/>
    <w:rsid w:val="00CD61E1"/>
    <w:rsid w:val="00CE2F4E"/>
    <w:rsid w:val="00CE7439"/>
    <w:rsid w:val="00CF2377"/>
    <w:rsid w:val="00CF4AE4"/>
    <w:rsid w:val="00D005FB"/>
    <w:rsid w:val="00D01160"/>
    <w:rsid w:val="00D3230B"/>
    <w:rsid w:val="00D34CBB"/>
    <w:rsid w:val="00D36703"/>
    <w:rsid w:val="00D40DCF"/>
    <w:rsid w:val="00D420F1"/>
    <w:rsid w:val="00D445CF"/>
    <w:rsid w:val="00D76CAD"/>
    <w:rsid w:val="00D77891"/>
    <w:rsid w:val="00D83196"/>
    <w:rsid w:val="00DB5158"/>
    <w:rsid w:val="00DC6E84"/>
    <w:rsid w:val="00DF0E95"/>
    <w:rsid w:val="00E1322C"/>
    <w:rsid w:val="00E26CB0"/>
    <w:rsid w:val="00E34643"/>
    <w:rsid w:val="00E938E3"/>
    <w:rsid w:val="00EC3CFE"/>
    <w:rsid w:val="00ED5ABE"/>
    <w:rsid w:val="00EE374B"/>
    <w:rsid w:val="00EE7DB2"/>
    <w:rsid w:val="00EF5B3A"/>
    <w:rsid w:val="00F00E02"/>
    <w:rsid w:val="00F3504A"/>
    <w:rsid w:val="00F50018"/>
    <w:rsid w:val="00F75DC8"/>
    <w:rsid w:val="00F8381C"/>
    <w:rsid w:val="00F92375"/>
    <w:rsid w:val="00F9778A"/>
    <w:rsid w:val="00FA0F69"/>
    <w:rsid w:val="00FA187F"/>
    <w:rsid w:val="00FC120F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C2"/>
    <w:rPr>
      <w:rFonts w:eastAsiaTheme="minorEastAsia"/>
      <w:lang w:eastAsia="ru-RU"/>
    </w:rPr>
  </w:style>
  <w:style w:type="paragraph" w:styleId="1">
    <w:name w:val="heading 1"/>
    <w:basedOn w:val="10"/>
    <w:next w:val="10"/>
    <w:link w:val="11"/>
    <w:qFormat/>
    <w:rsid w:val="006950C2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6950C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0">
    <w:name w:val="Обычный1"/>
    <w:rsid w:val="006950C2"/>
    <w:rPr>
      <w:rFonts w:ascii="Calibri" w:eastAsia="Calibri" w:hAnsi="Calibri" w:cs="Calibri"/>
      <w:color w:val="000000"/>
      <w:lang w:eastAsia="ru-RU"/>
    </w:rPr>
  </w:style>
  <w:style w:type="table" w:styleId="a3">
    <w:name w:val="Table Grid"/>
    <w:basedOn w:val="a1"/>
    <w:uiPriority w:val="59"/>
    <w:rsid w:val="0069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977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87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7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77891"/>
    <w:rPr>
      <w:i/>
      <w:iCs/>
    </w:rPr>
  </w:style>
  <w:style w:type="table" w:customStyle="1" w:styleId="12">
    <w:name w:val="Сетка таблицы1"/>
    <w:basedOn w:val="a1"/>
    <w:next w:val="a3"/>
    <w:uiPriority w:val="59"/>
    <w:rsid w:val="005E1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CE194-8F5D-4D3B-AE6F-969C3F77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STPED</dc:creator>
  <cp:keywords/>
  <dc:description/>
  <cp:lastModifiedBy>Metodist 2</cp:lastModifiedBy>
  <cp:revision>149</cp:revision>
  <cp:lastPrinted>2019-02-20T08:50:00Z</cp:lastPrinted>
  <dcterms:created xsi:type="dcterms:W3CDTF">2016-11-10T01:39:00Z</dcterms:created>
  <dcterms:modified xsi:type="dcterms:W3CDTF">2019-02-27T03:16:00Z</dcterms:modified>
</cp:coreProperties>
</file>