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72" w:rsidRPr="001B0C49" w:rsidRDefault="00964372" w:rsidP="00964372">
      <w:pPr>
        <w:pStyle w:val="a7"/>
        <w:rPr>
          <w:b/>
          <w:bCs/>
          <w:szCs w:val="32"/>
        </w:rPr>
      </w:pPr>
      <w:r w:rsidRPr="001B0C49">
        <w:rPr>
          <w:b/>
          <w:bCs/>
          <w:szCs w:val="32"/>
        </w:rPr>
        <w:t>АДМИНИСТРАЦИЯ ВЕРХНЕКЕТСКОГО РАЙОНА</w:t>
      </w:r>
    </w:p>
    <w:p w:rsidR="00964372" w:rsidRPr="001B0C49" w:rsidRDefault="00964372" w:rsidP="00964372">
      <w:pPr>
        <w:pStyle w:val="a7"/>
        <w:rPr>
          <w:b/>
          <w:bCs/>
          <w:szCs w:val="32"/>
        </w:rPr>
      </w:pPr>
      <w:r w:rsidRPr="001B0C49">
        <w:rPr>
          <w:b/>
          <w:bCs/>
          <w:szCs w:val="32"/>
        </w:rPr>
        <w:t xml:space="preserve">УПРАВЛЕНИЕ ОБРАЗОВАНИЯ </w:t>
      </w:r>
    </w:p>
    <w:p w:rsidR="00964372" w:rsidRPr="001B0C49" w:rsidRDefault="00964372" w:rsidP="009643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4372" w:rsidRPr="001B0C49" w:rsidRDefault="00964372" w:rsidP="00964372">
      <w:pPr>
        <w:pStyle w:val="1"/>
        <w:rPr>
          <w:szCs w:val="32"/>
        </w:rPr>
      </w:pPr>
      <w:r w:rsidRPr="001B0C49">
        <w:rPr>
          <w:szCs w:val="32"/>
        </w:rPr>
        <w:t>ПРИКАЗ</w:t>
      </w:r>
    </w:p>
    <w:p w:rsidR="00964372" w:rsidRPr="00964372" w:rsidRDefault="00964372" w:rsidP="00964372">
      <w:pPr>
        <w:rPr>
          <w:rFonts w:ascii="Times New Roman" w:hAnsi="Times New Roman" w:cs="Times New Roman"/>
          <w:sz w:val="24"/>
          <w:szCs w:val="24"/>
        </w:rPr>
      </w:pPr>
    </w:p>
    <w:p w:rsidR="00DF2FFE" w:rsidRDefault="00CD5CA0" w:rsidP="00CD5C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08.06.2018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№ 343     </w:t>
      </w:r>
    </w:p>
    <w:p w:rsidR="00964372" w:rsidRPr="00964372" w:rsidRDefault="00DF2FFE" w:rsidP="00DF2F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proofErr w:type="spellStart"/>
      <w:r w:rsidR="00964372" w:rsidRPr="00964372">
        <w:rPr>
          <w:rFonts w:ascii="Times New Roman" w:hAnsi="Times New Roman" w:cs="Times New Roman"/>
          <w:b/>
          <w:bCs/>
          <w:sz w:val="24"/>
          <w:szCs w:val="24"/>
        </w:rPr>
        <w:t>р.п</w:t>
      </w:r>
      <w:proofErr w:type="spellEnd"/>
      <w:r w:rsidR="00964372" w:rsidRPr="00964372">
        <w:rPr>
          <w:rFonts w:ascii="Times New Roman" w:hAnsi="Times New Roman" w:cs="Times New Roman"/>
          <w:b/>
          <w:bCs/>
          <w:sz w:val="24"/>
          <w:szCs w:val="24"/>
        </w:rPr>
        <w:t>. Белый Яр</w:t>
      </w:r>
    </w:p>
    <w:p w:rsidR="00964372" w:rsidRPr="00964372" w:rsidRDefault="00964372" w:rsidP="00964372">
      <w:pPr>
        <w:pStyle w:val="2"/>
      </w:pPr>
      <w:r w:rsidRPr="00964372">
        <w:t>О проведении районного смотра-</w:t>
      </w:r>
    </w:p>
    <w:p w:rsidR="00964372" w:rsidRPr="00964372" w:rsidRDefault="00964372" w:rsidP="009643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4372">
        <w:rPr>
          <w:rFonts w:ascii="Times New Roman" w:hAnsi="Times New Roman" w:cs="Times New Roman"/>
          <w:b/>
          <w:bCs/>
          <w:sz w:val="24"/>
          <w:szCs w:val="24"/>
        </w:rPr>
        <w:t>конкурса  территорий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964372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96437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Летняя мозаика»</w:t>
      </w:r>
    </w:p>
    <w:p w:rsidR="00964372" w:rsidRPr="00964372" w:rsidRDefault="00964372" w:rsidP="002811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372">
        <w:rPr>
          <w:rFonts w:ascii="Times New Roman" w:hAnsi="Times New Roman" w:cs="Times New Roman"/>
          <w:sz w:val="24"/>
          <w:szCs w:val="24"/>
        </w:rPr>
        <w:t xml:space="preserve">     В соответствии с планом работы Управления образования Администрации Верхнекетского района и с целью с</w:t>
      </w:r>
      <w:r w:rsidRPr="00964372">
        <w:rPr>
          <w:rFonts w:ascii="Times New Roman" w:hAnsi="Times New Roman" w:cs="Times New Roman"/>
          <w:bCs/>
          <w:sz w:val="24"/>
          <w:szCs w:val="24"/>
        </w:rPr>
        <w:t>тимулирования оригинального подхода к разработке оформления территорий образовательных организаций и формирования                                                                                                                  положительного имиджа образовательных  организаций</w:t>
      </w:r>
    </w:p>
    <w:p w:rsidR="00964372" w:rsidRPr="00964372" w:rsidRDefault="00964372" w:rsidP="009643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64372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964372">
        <w:rPr>
          <w:rFonts w:ascii="Times New Roman" w:hAnsi="Times New Roman" w:cs="Times New Roman"/>
          <w:b/>
          <w:bCs/>
          <w:sz w:val="24"/>
          <w:szCs w:val="24"/>
        </w:rPr>
        <w:t xml:space="preserve"> р и к а з ы в а ю:</w:t>
      </w:r>
    </w:p>
    <w:p w:rsidR="00964372" w:rsidRPr="00964372" w:rsidRDefault="00964372" w:rsidP="002811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372">
        <w:rPr>
          <w:rFonts w:ascii="Times New Roman" w:hAnsi="Times New Roman" w:cs="Times New Roman"/>
          <w:sz w:val="24"/>
          <w:szCs w:val="24"/>
        </w:rPr>
        <w:t>Провести районный смотр-конкурс оформления  территорий образовательных организаций «</w:t>
      </w:r>
      <w:r w:rsidR="0017162E">
        <w:rPr>
          <w:rFonts w:ascii="Times New Roman" w:hAnsi="Times New Roman" w:cs="Times New Roman"/>
          <w:sz w:val="24"/>
          <w:szCs w:val="24"/>
        </w:rPr>
        <w:t>Летняя мозаика</w:t>
      </w:r>
      <w:r w:rsidRPr="00964372">
        <w:rPr>
          <w:rFonts w:ascii="Times New Roman" w:hAnsi="Times New Roman" w:cs="Times New Roman"/>
          <w:sz w:val="24"/>
          <w:szCs w:val="24"/>
        </w:rPr>
        <w:t>»</w:t>
      </w:r>
      <w:r w:rsidR="00B14B9E">
        <w:rPr>
          <w:rFonts w:ascii="Times New Roman" w:hAnsi="Times New Roman" w:cs="Times New Roman"/>
          <w:sz w:val="24"/>
          <w:szCs w:val="24"/>
        </w:rPr>
        <w:t xml:space="preserve"> (далее Смотр – конкурс)</w:t>
      </w:r>
      <w:r w:rsidRPr="00964372">
        <w:rPr>
          <w:rFonts w:ascii="Times New Roman" w:hAnsi="Times New Roman" w:cs="Times New Roman"/>
          <w:sz w:val="24"/>
          <w:szCs w:val="24"/>
        </w:rPr>
        <w:t>.</w:t>
      </w:r>
    </w:p>
    <w:p w:rsidR="00964372" w:rsidRPr="00964372" w:rsidRDefault="00964372" w:rsidP="002811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372">
        <w:rPr>
          <w:rFonts w:ascii="Times New Roman" w:hAnsi="Times New Roman" w:cs="Times New Roman"/>
          <w:sz w:val="24"/>
          <w:szCs w:val="24"/>
        </w:rPr>
        <w:t>Утвердить Положение о районном смотре-конкурсе оформления  территорий образовательных организаций «</w:t>
      </w:r>
      <w:r w:rsidR="00985451">
        <w:rPr>
          <w:rFonts w:ascii="Times New Roman" w:hAnsi="Times New Roman" w:cs="Times New Roman"/>
          <w:sz w:val="24"/>
          <w:szCs w:val="24"/>
        </w:rPr>
        <w:t>Летняя мозаика</w:t>
      </w:r>
      <w:r w:rsidRPr="00964372">
        <w:rPr>
          <w:rFonts w:ascii="Times New Roman" w:hAnsi="Times New Roman" w:cs="Times New Roman"/>
          <w:sz w:val="24"/>
          <w:szCs w:val="24"/>
        </w:rPr>
        <w:t>» (Приложение) и ввести в действие.</w:t>
      </w:r>
    </w:p>
    <w:p w:rsidR="00964372" w:rsidRPr="00964372" w:rsidRDefault="00964372" w:rsidP="002811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372">
        <w:rPr>
          <w:rFonts w:ascii="Times New Roman" w:hAnsi="Times New Roman" w:cs="Times New Roman"/>
          <w:sz w:val="24"/>
          <w:szCs w:val="24"/>
        </w:rPr>
        <w:t xml:space="preserve">Руководителям муниципальных образовательных организаций организовать участие в </w:t>
      </w:r>
      <w:r w:rsidR="002109F7">
        <w:rPr>
          <w:rFonts w:ascii="Times New Roman" w:hAnsi="Times New Roman" w:cs="Times New Roman"/>
          <w:sz w:val="24"/>
          <w:szCs w:val="24"/>
        </w:rPr>
        <w:t>С</w:t>
      </w:r>
      <w:r w:rsidRPr="00964372">
        <w:rPr>
          <w:rFonts w:ascii="Times New Roman" w:hAnsi="Times New Roman" w:cs="Times New Roman"/>
          <w:sz w:val="24"/>
          <w:szCs w:val="24"/>
        </w:rPr>
        <w:t>мотре-конкурсе.</w:t>
      </w:r>
    </w:p>
    <w:p w:rsidR="00964372" w:rsidRDefault="00964372" w:rsidP="002811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FC8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291FC8">
        <w:rPr>
          <w:rFonts w:ascii="Times New Roman" w:hAnsi="Times New Roman" w:cs="Times New Roman"/>
          <w:sz w:val="24"/>
          <w:szCs w:val="24"/>
        </w:rPr>
        <w:t xml:space="preserve">  исполнением приказа возложить на </w:t>
      </w:r>
      <w:r w:rsidR="00664CCD">
        <w:rPr>
          <w:rFonts w:ascii="Times New Roman" w:hAnsi="Times New Roman" w:cs="Times New Roman"/>
          <w:sz w:val="24"/>
          <w:szCs w:val="24"/>
        </w:rPr>
        <w:t>Трифонову Е.М.</w:t>
      </w:r>
      <w:r w:rsidRPr="00291FC8">
        <w:rPr>
          <w:rFonts w:ascii="Times New Roman" w:hAnsi="Times New Roman" w:cs="Times New Roman"/>
          <w:sz w:val="24"/>
          <w:szCs w:val="24"/>
        </w:rPr>
        <w:t xml:space="preserve">, </w:t>
      </w:r>
      <w:r w:rsidR="00664CCD">
        <w:rPr>
          <w:rFonts w:ascii="Times New Roman" w:hAnsi="Times New Roman" w:cs="Times New Roman"/>
          <w:sz w:val="24"/>
          <w:szCs w:val="24"/>
        </w:rPr>
        <w:t>начальника</w:t>
      </w:r>
      <w:r w:rsidRPr="00291FC8">
        <w:rPr>
          <w:rFonts w:ascii="Times New Roman" w:hAnsi="Times New Roman" w:cs="Times New Roman"/>
          <w:sz w:val="24"/>
          <w:szCs w:val="24"/>
        </w:rPr>
        <w:t xml:space="preserve"> </w:t>
      </w:r>
      <w:r w:rsidR="00A21413" w:rsidRPr="00291FC8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291FC8">
        <w:rPr>
          <w:rFonts w:ascii="Times New Roman" w:hAnsi="Times New Roman" w:cs="Times New Roman"/>
          <w:sz w:val="24"/>
          <w:szCs w:val="24"/>
        </w:rPr>
        <w:t>ОФМ и РО.</w:t>
      </w:r>
    </w:p>
    <w:p w:rsidR="00271502" w:rsidRPr="00291FC8" w:rsidRDefault="00271502" w:rsidP="0027150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4372" w:rsidRPr="00964372" w:rsidRDefault="00291FC8" w:rsidP="00291FC8">
      <w:pPr>
        <w:ind w:left="709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</w:t>
      </w:r>
      <w:r w:rsidR="00964372" w:rsidRPr="0096437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372" w:rsidRPr="00964372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64372" w:rsidRPr="00964372">
        <w:rPr>
          <w:rFonts w:ascii="Times New Roman" w:hAnsi="Times New Roman" w:cs="Times New Roman"/>
          <w:sz w:val="24"/>
          <w:szCs w:val="24"/>
        </w:rPr>
        <w:t>Администрации Верхнекетского района</w:t>
      </w:r>
      <w:r w:rsidR="00964372" w:rsidRPr="00964372">
        <w:rPr>
          <w:rFonts w:ascii="Times New Roman" w:hAnsi="Times New Roman" w:cs="Times New Roman"/>
          <w:sz w:val="24"/>
          <w:szCs w:val="24"/>
        </w:rPr>
        <w:tab/>
      </w:r>
      <w:r w:rsidR="00964372" w:rsidRPr="00964372">
        <w:rPr>
          <w:rFonts w:ascii="Times New Roman" w:hAnsi="Times New Roman" w:cs="Times New Roman"/>
          <w:sz w:val="24"/>
          <w:szCs w:val="24"/>
        </w:rPr>
        <w:tab/>
      </w:r>
      <w:r w:rsidR="00964372" w:rsidRPr="00964372">
        <w:rPr>
          <w:rFonts w:ascii="Times New Roman" w:hAnsi="Times New Roman" w:cs="Times New Roman"/>
          <w:sz w:val="24"/>
          <w:szCs w:val="24"/>
        </w:rPr>
        <w:tab/>
      </w:r>
      <w:r w:rsidR="004B2BA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Т.А.</w:t>
      </w:r>
      <w:r w:rsidR="004B2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Елисеева</w:t>
      </w:r>
    </w:p>
    <w:p w:rsidR="00964372" w:rsidRDefault="000671AC" w:rsidP="004B2BA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4372" w:rsidRPr="00964372">
        <w:rPr>
          <w:rFonts w:ascii="Times New Roman" w:hAnsi="Times New Roman" w:cs="Times New Roman"/>
          <w:sz w:val="24"/>
          <w:szCs w:val="24"/>
        </w:rPr>
        <w:t xml:space="preserve"> </w:t>
      </w:r>
      <w:r w:rsidR="00664CCD">
        <w:rPr>
          <w:rFonts w:ascii="Times New Roman" w:hAnsi="Times New Roman" w:cs="Times New Roman"/>
          <w:sz w:val="20"/>
          <w:szCs w:val="20"/>
        </w:rPr>
        <w:t>С.И.</w:t>
      </w:r>
      <w:r w:rsidR="004B2BA1">
        <w:rPr>
          <w:rFonts w:ascii="Times New Roman" w:hAnsi="Times New Roman" w:cs="Times New Roman"/>
          <w:sz w:val="20"/>
          <w:szCs w:val="20"/>
        </w:rPr>
        <w:t xml:space="preserve"> Г</w:t>
      </w:r>
      <w:r w:rsidR="00664CCD">
        <w:rPr>
          <w:rFonts w:ascii="Times New Roman" w:hAnsi="Times New Roman" w:cs="Times New Roman"/>
          <w:sz w:val="20"/>
          <w:szCs w:val="20"/>
        </w:rPr>
        <w:t>ерасимова</w:t>
      </w:r>
      <w:r w:rsidR="00964372" w:rsidRPr="00291FC8">
        <w:rPr>
          <w:rFonts w:ascii="Times New Roman" w:hAnsi="Times New Roman" w:cs="Times New Roman"/>
          <w:sz w:val="20"/>
          <w:szCs w:val="20"/>
        </w:rPr>
        <w:t>,</w:t>
      </w:r>
      <w:r w:rsidR="00664CCD">
        <w:rPr>
          <w:rFonts w:ascii="Times New Roman" w:hAnsi="Times New Roman" w:cs="Times New Roman"/>
          <w:sz w:val="20"/>
          <w:szCs w:val="20"/>
        </w:rPr>
        <w:t xml:space="preserve"> </w:t>
      </w:r>
      <w:r w:rsidR="00964372" w:rsidRPr="00291FC8">
        <w:rPr>
          <w:rFonts w:ascii="Times New Roman" w:hAnsi="Times New Roman" w:cs="Times New Roman"/>
          <w:sz w:val="20"/>
          <w:szCs w:val="20"/>
        </w:rPr>
        <w:t>21973</w:t>
      </w:r>
    </w:p>
    <w:p w:rsidR="0028112A" w:rsidRDefault="0028112A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664CCD" w:rsidRPr="00291FC8" w:rsidRDefault="00664CCD" w:rsidP="00964372">
      <w:pPr>
        <w:rPr>
          <w:rFonts w:ascii="Times New Roman" w:hAnsi="Times New Roman" w:cs="Times New Roman"/>
          <w:sz w:val="20"/>
          <w:szCs w:val="20"/>
        </w:rPr>
      </w:pPr>
    </w:p>
    <w:p w:rsidR="00964372" w:rsidRDefault="00291FC8" w:rsidP="00756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Приложение</w:t>
      </w:r>
    </w:p>
    <w:p w:rsidR="00291FC8" w:rsidRPr="00291FC8" w:rsidRDefault="00291FC8" w:rsidP="00291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B32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риказу</w:t>
      </w:r>
      <w:r w:rsidR="009B32CF">
        <w:rPr>
          <w:rFonts w:ascii="Times New Roman" w:hAnsi="Times New Roman" w:cs="Times New Roman"/>
          <w:sz w:val="24"/>
          <w:szCs w:val="24"/>
        </w:rPr>
        <w:t xml:space="preserve"> 08.06.18</w:t>
      </w:r>
      <w:bookmarkStart w:id="0" w:name="_GoBack"/>
      <w:bookmarkEnd w:id="0"/>
      <w:r w:rsidR="009B3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20D99">
        <w:rPr>
          <w:rFonts w:ascii="Times New Roman" w:hAnsi="Times New Roman" w:cs="Times New Roman"/>
          <w:sz w:val="24"/>
          <w:szCs w:val="24"/>
        </w:rPr>
        <w:t>№</w:t>
      </w:r>
      <w:r w:rsidR="009B32CF">
        <w:rPr>
          <w:rFonts w:ascii="Times New Roman" w:hAnsi="Times New Roman" w:cs="Times New Roman"/>
          <w:sz w:val="24"/>
          <w:szCs w:val="24"/>
        </w:rPr>
        <w:t xml:space="preserve"> 343</w:t>
      </w:r>
    </w:p>
    <w:p w:rsidR="00481883" w:rsidRPr="00080068" w:rsidRDefault="00964372" w:rsidP="00756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756F3F" w:rsidRPr="00080068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600F6A" w:rsidRPr="000800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56F3F" w:rsidRPr="00080068">
        <w:rPr>
          <w:rFonts w:ascii="Times New Roman" w:hAnsi="Times New Roman" w:cs="Times New Roman"/>
          <w:b/>
          <w:sz w:val="24"/>
          <w:szCs w:val="24"/>
        </w:rPr>
        <w:t xml:space="preserve"> о районном смотре -</w:t>
      </w:r>
      <w:r w:rsidR="00CB4D07" w:rsidRPr="00080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F3F" w:rsidRPr="00080068">
        <w:rPr>
          <w:rFonts w:ascii="Times New Roman" w:hAnsi="Times New Roman" w:cs="Times New Roman"/>
          <w:b/>
          <w:sz w:val="24"/>
          <w:szCs w:val="24"/>
        </w:rPr>
        <w:t>конкурсе на лучшую территорию образовательной организации «</w:t>
      </w:r>
      <w:r w:rsidR="00242F28">
        <w:rPr>
          <w:rFonts w:ascii="Times New Roman" w:hAnsi="Times New Roman" w:cs="Times New Roman"/>
          <w:b/>
          <w:sz w:val="24"/>
          <w:szCs w:val="24"/>
        </w:rPr>
        <w:t>Летняя мозаика</w:t>
      </w:r>
      <w:r w:rsidR="00756F3F" w:rsidRPr="00080068">
        <w:rPr>
          <w:rFonts w:ascii="Times New Roman" w:hAnsi="Times New Roman" w:cs="Times New Roman"/>
          <w:b/>
          <w:sz w:val="24"/>
          <w:szCs w:val="24"/>
        </w:rPr>
        <w:t>»</w:t>
      </w:r>
    </w:p>
    <w:p w:rsidR="00756F3F" w:rsidRPr="00080068" w:rsidRDefault="00756F3F" w:rsidP="004B2B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06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47A3D" w:rsidRDefault="001449BF" w:rsidP="004B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47A3D">
        <w:rPr>
          <w:rFonts w:ascii="Times New Roman" w:hAnsi="Times New Roman" w:cs="Times New Roman"/>
          <w:sz w:val="24"/>
          <w:szCs w:val="24"/>
        </w:rPr>
        <w:t xml:space="preserve">Районный смотр – конкурс </w:t>
      </w:r>
      <w:r w:rsidR="00242F28">
        <w:rPr>
          <w:rFonts w:ascii="Times New Roman" w:hAnsi="Times New Roman" w:cs="Times New Roman"/>
          <w:sz w:val="24"/>
          <w:szCs w:val="24"/>
        </w:rPr>
        <w:t xml:space="preserve">на лучшую территорию образовательной организации </w:t>
      </w:r>
      <w:r w:rsidR="00A47A3D">
        <w:rPr>
          <w:rFonts w:ascii="Times New Roman" w:hAnsi="Times New Roman" w:cs="Times New Roman"/>
          <w:sz w:val="24"/>
          <w:szCs w:val="24"/>
        </w:rPr>
        <w:t>«</w:t>
      </w:r>
      <w:r w:rsidR="00242F28">
        <w:rPr>
          <w:rFonts w:ascii="Times New Roman" w:hAnsi="Times New Roman" w:cs="Times New Roman"/>
          <w:sz w:val="24"/>
          <w:szCs w:val="24"/>
        </w:rPr>
        <w:t>Летняя мозаика</w:t>
      </w:r>
      <w:r w:rsidR="00A47A3D">
        <w:rPr>
          <w:rFonts w:ascii="Times New Roman" w:hAnsi="Times New Roman" w:cs="Times New Roman"/>
          <w:sz w:val="24"/>
          <w:szCs w:val="24"/>
        </w:rPr>
        <w:t>»</w:t>
      </w:r>
      <w:r w:rsidR="001B408A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242F28">
        <w:rPr>
          <w:rFonts w:ascii="Times New Roman" w:hAnsi="Times New Roman" w:cs="Times New Roman"/>
          <w:sz w:val="24"/>
          <w:szCs w:val="24"/>
        </w:rPr>
        <w:t xml:space="preserve"> </w:t>
      </w:r>
      <w:r w:rsidR="001B408A">
        <w:rPr>
          <w:rFonts w:ascii="Times New Roman" w:hAnsi="Times New Roman" w:cs="Times New Roman"/>
          <w:sz w:val="24"/>
          <w:szCs w:val="24"/>
        </w:rPr>
        <w:t>Смотр – конкурс)</w:t>
      </w:r>
      <w:r w:rsidR="00A47A3D">
        <w:rPr>
          <w:rFonts w:ascii="Times New Roman" w:hAnsi="Times New Roman" w:cs="Times New Roman"/>
          <w:sz w:val="24"/>
          <w:szCs w:val="24"/>
        </w:rPr>
        <w:t xml:space="preserve"> проводится Управлением образования Администрации  Верхнекетского района в соответствии с планом работы на 20</w:t>
      </w:r>
      <w:r w:rsidR="000671AC">
        <w:rPr>
          <w:rFonts w:ascii="Times New Roman" w:hAnsi="Times New Roman" w:cs="Times New Roman"/>
          <w:sz w:val="24"/>
          <w:szCs w:val="24"/>
        </w:rPr>
        <w:t>17</w:t>
      </w:r>
      <w:r w:rsidR="007045D5">
        <w:rPr>
          <w:rFonts w:ascii="Times New Roman" w:hAnsi="Times New Roman" w:cs="Times New Roman"/>
          <w:sz w:val="24"/>
          <w:szCs w:val="24"/>
        </w:rPr>
        <w:t>- 201</w:t>
      </w:r>
      <w:r w:rsidR="00664CCD">
        <w:rPr>
          <w:rFonts w:ascii="Times New Roman" w:hAnsi="Times New Roman" w:cs="Times New Roman"/>
          <w:sz w:val="24"/>
          <w:szCs w:val="24"/>
        </w:rPr>
        <w:t>8</w:t>
      </w:r>
      <w:r w:rsidR="00A47A3D">
        <w:rPr>
          <w:rFonts w:ascii="Times New Roman" w:hAnsi="Times New Roman" w:cs="Times New Roman"/>
          <w:sz w:val="24"/>
          <w:szCs w:val="24"/>
        </w:rPr>
        <w:t xml:space="preserve"> учебный  год.</w:t>
      </w:r>
    </w:p>
    <w:p w:rsidR="001449BF" w:rsidRDefault="001449BF" w:rsidP="004B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оценки конкурсных материалов  и осмотра  территорий</w:t>
      </w:r>
      <w:r w:rsidR="00242F28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 назначается конкурсная комиссия, состав  которой утверждается приказом Управления образования</w:t>
      </w:r>
      <w:r w:rsidR="00CB4D07">
        <w:rPr>
          <w:rFonts w:ascii="Times New Roman" w:hAnsi="Times New Roman" w:cs="Times New Roman"/>
          <w:sz w:val="24"/>
          <w:szCs w:val="24"/>
        </w:rPr>
        <w:t xml:space="preserve"> Администрации Верхнекетского района.</w:t>
      </w:r>
    </w:p>
    <w:p w:rsidR="001B408A" w:rsidRPr="00080068" w:rsidRDefault="001B408A" w:rsidP="004B2BA1">
      <w:pPr>
        <w:pStyle w:val="a3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068">
        <w:rPr>
          <w:rFonts w:ascii="Times New Roman" w:hAnsi="Times New Roman" w:cs="Times New Roman"/>
          <w:b/>
          <w:sz w:val="24"/>
          <w:szCs w:val="24"/>
        </w:rPr>
        <w:t>2.Цели и задачи</w:t>
      </w:r>
    </w:p>
    <w:p w:rsidR="001B408A" w:rsidRDefault="001B408A" w:rsidP="004B2BA1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51A2" w:rsidRPr="009E794C">
        <w:rPr>
          <w:rFonts w:ascii="Times New Roman" w:hAnsi="Times New Roman" w:cs="Times New Roman"/>
          <w:b/>
          <w:sz w:val="24"/>
          <w:szCs w:val="24"/>
        </w:rPr>
        <w:t>2.1</w:t>
      </w:r>
      <w:r w:rsidR="00D451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Цель Смотра – конкурса: </w:t>
      </w:r>
      <w:r w:rsidR="00A25572">
        <w:rPr>
          <w:rFonts w:ascii="Times New Roman" w:hAnsi="Times New Roman" w:cs="Times New Roman"/>
          <w:sz w:val="24"/>
          <w:szCs w:val="24"/>
        </w:rPr>
        <w:t>Создание современного  эстетически привлекательного, благоустроенного внешнего вида территории образовательной организации  через совместную деятельность участников образовате</w:t>
      </w:r>
      <w:r w:rsidR="00D451A2">
        <w:rPr>
          <w:rFonts w:ascii="Times New Roman" w:hAnsi="Times New Roman" w:cs="Times New Roman"/>
          <w:sz w:val="24"/>
          <w:szCs w:val="24"/>
        </w:rPr>
        <w:t>льного процесса и общественности.</w:t>
      </w:r>
    </w:p>
    <w:p w:rsidR="00D451A2" w:rsidRDefault="00D451A2" w:rsidP="004B2BA1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794C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. Задачи Смотра </w:t>
      </w:r>
      <w:r w:rsidR="0008393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конкурса:</w:t>
      </w:r>
    </w:p>
    <w:p w:rsidR="005F646C" w:rsidRDefault="00083939" w:rsidP="009E794C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F6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77AD6">
        <w:rPr>
          <w:rFonts w:ascii="Times New Roman" w:hAnsi="Times New Roman" w:cs="Times New Roman"/>
          <w:bCs/>
          <w:sz w:val="24"/>
          <w:szCs w:val="24"/>
        </w:rPr>
        <w:t>р</w:t>
      </w:r>
      <w:r w:rsidRPr="004D7F34">
        <w:rPr>
          <w:rFonts w:ascii="Times New Roman" w:hAnsi="Times New Roman" w:cs="Times New Roman"/>
          <w:bCs/>
          <w:sz w:val="24"/>
          <w:szCs w:val="24"/>
        </w:rPr>
        <w:t xml:space="preserve">азвитие творческого замысла к оформлению зданий и территорий образовательных   </w:t>
      </w:r>
      <w:r w:rsidR="00302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7F34">
        <w:rPr>
          <w:rFonts w:ascii="Times New Roman" w:hAnsi="Times New Roman" w:cs="Times New Roman"/>
          <w:bCs/>
          <w:sz w:val="24"/>
          <w:szCs w:val="24"/>
        </w:rPr>
        <w:t>организаций, направленное на эстетическое воспи</w:t>
      </w:r>
      <w:r w:rsidR="005F646C">
        <w:rPr>
          <w:rFonts w:ascii="Times New Roman" w:hAnsi="Times New Roman" w:cs="Times New Roman"/>
          <w:bCs/>
          <w:sz w:val="24"/>
          <w:szCs w:val="24"/>
        </w:rPr>
        <w:t>тание детей и подростков;</w:t>
      </w:r>
    </w:p>
    <w:p w:rsidR="005F646C" w:rsidRDefault="00083939" w:rsidP="004B2BA1">
      <w:pPr>
        <w:ind w:left="709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F34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5F646C">
        <w:rPr>
          <w:rFonts w:ascii="Times New Roman" w:hAnsi="Times New Roman" w:cs="Times New Roman"/>
          <w:bCs/>
          <w:sz w:val="24"/>
          <w:szCs w:val="24"/>
        </w:rPr>
        <w:t xml:space="preserve">активизация </w:t>
      </w:r>
      <w:r w:rsidRPr="004D7F34">
        <w:rPr>
          <w:rFonts w:ascii="Times New Roman" w:hAnsi="Times New Roman" w:cs="Times New Roman"/>
          <w:bCs/>
          <w:sz w:val="24"/>
          <w:szCs w:val="24"/>
        </w:rPr>
        <w:t>инициативы, творчества, фантазии коллективов образовательных организаций;</w:t>
      </w:r>
    </w:p>
    <w:p w:rsidR="005F646C" w:rsidRDefault="005F646C" w:rsidP="005F646C">
      <w:pPr>
        <w:ind w:left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9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02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9E1" w:rsidRPr="003029E1">
        <w:rPr>
          <w:rFonts w:ascii="Times New Roman CYR" w:hAnsi="Times New Roman CYR"/>
          <w:snapToGrid w:val="0"/>
          <w:sz w:val="24"/>
          <w:szCs w:val="24"/>
        </w:rPr>
        <w:t>выявление, поддержка и распространение современного педагогического опыта</w:t>
      </w:r>
      <w:r w:rsidR="000671AC">
        <w:rPr>
          <w:rFonts w:ascii="Times New Roman CYR" w:hAnsi="Times New Roman CYR"/>
          <w:snapToGrid w:val="0"/>
          <w:sz w:val="24"/>
          <w:szCs w:val="24"/>
        </w:rPr>
        <w:t xml:space="preserve">, </w:t>
      </w:r>
      <w:r w:rsidR="003029E1" w:rsidRPr="003029E1">
        <w:rPr>
          <w:rFonts w:ascii="Times New Roman CYR" w:hAnsi="Times New Roman CYR"/>
          <w:snapToGrid w:val="0"/>
          <w:sz w:val="24"/>
          <w:szCs w:val="24"/>
        </w:rPr>
        <w:t xml:space="preserve"> эффективного использования возможностей озелен</w:t>
      </w:r>
      <w:r>
        <w:rPr>
          <w:rFonts w:ascii="Times New Roman CYR" w:hAnsi="Times New Roman CYR"/>
          <w:snapToGrid w:val="0"/>
          <w:sz w:val="24"/>
          <w:szCs w:val="24"/>
        </w:rPr>
        <w:t>ё</w:t>
      </w:r>
      <w:r w:rsidR="003029E1" w:rsidRPr="003029E1">
        <w:rPr>
          <w:rFonts w:ascii="Times New Roman CYR" w:hAnsi="Times New Roman CYR"/>
          <w:snapToGrid w:val="0"/>
          <w:sz w:val="24"/>
          <w:szCs w:val="24"/>
        </w:rPr>
        <w:t>нного окружающего пространства  в образовательной деятельности</w:t>
      </w:r>
      <w:r w:rsidR="003029E1">
        <w:rPr>
          <w:rFonts w:ascii="Times New Roman CYR" w:hAnsi="Times New Roman CYR"/>
          <w:snapToGrid w:val="0"/>
          <w:sz w:val="24"/>
          <w:szCs w:val="24"/>
        </w:rPr>
        <w:t>;</w:t>
      </w:r>
      <w:r w:rsidR="00600F6A" w:rsidRPr="004D7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3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646C" w:rsidRDefault="00D56359" w:rsidP="005F646C">
      <w:pPr>
        <w:ind w:left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3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56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359">
        <w:rPr>
          <w:rFonts w:ascii="Times New Roman CYR" w:hAnsi="Times New Roman CYR"/>
          <w:snapToGrid w:val="0"/>
          <w:sz w:val="24"/>
          <w:szCs w:val="24"/>
        </w:rPr>
        <w:t xml:space="preserve">оценка состояния озелененных территорий образовательных </w:t>
      </w:r>
      <w:r w:rsidR="00EB1EEF">
        <w:rPr>
          <w:rFonts w:ascii="Times New Roman CYR" w:hAnsi="Times New Roman CYR"/>
          <w:snapToGrid w:val="0"/>
          <w:sz w:val="24"/>
          <w:szCs w:val="24"/>
        </w:rPr>
        <w:t>организаций</w:t>
      </w:r>
      <w:r w:rsidRPr="00D56359">
        <w:rPr>
          <w:rFonts w:ascii="Times New Roman CYR" w:hAnsi="Times New Roman CYR"/>
          <w:snapToGrid w:val="0"/>
          <w:sz w:val="24"/>
          <w:szCs w:val="24"/>
        </w:rPr>
        <w:t>;</w:t>
      </w:r>
      <w:r w:rsidR="00600F6A" w:rsidRPr="004D7F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451A2" w:rsidRDefault="000671AC" w:rsidP="004B2BA1">
      <w:pPr>
        <w:ind w:left="709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46C">
        <w:rPr>
          <w:rFonts w:ascii="Times New Roman" w:hAnsi="Times New Roman" w:cs="Times New Roman"/>
          <w:bCs/>
          <w:sz w:val="24"/>
          <w:szCs w:val="24"/>
        </w:rPr>
        <w:t>-фо</w:t>
      </w:r>
      <w:r w:rsidR="00083939" w:rsidRPr="004D7F34">
        <w:rPr>
          <w:rFonts w:ascii="Times New Roman" w:hAnsi="Times New Roman" w:cs="Times New Roman"/>
          <w:bCs/>
          <w:sz w:val="24"/>
          <w:szCs w:val="24"/>
        </w:rPr>
        <w:t>рмирование положительного имиджа образовательной организации</w:t>
      </w:r>
      <w:r w:rsidR="004D7F34">
        <w:rPr>
          <w:rFonts w:ascii="Times New Roman" w:hAnsi="Times New Roman" w:cs="Times New Roman"/>
          <w:bCs/>
          <w:sz w:val="24"/>
          <w:szCs w:val="24"/>
        </w:rPr>
        <w:t>.</w:t>
      </w:r>
    </w:p>
    <w:p w:rsidR="000671AC" w:rsidRDefault="001D5B82" w:rsidP="004B2BA1">
      <w:pPr>
        <w:ind w:left="709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0068">
        <w:rPr>
          <w:rFonts w:ascii="Times New Roman" w:hAnsi="Times New Roman" w:cs="Times New Roman"/>
          <w:b/>
          <w:bCs/>
          <w:sz w:val="24"/>
          <w:szCs w:val="24"/>
        </w:rPr>
        <w:t xml:space="preserve">3.Участники  Смотра </w:t>
      </w:r>
      <w:r w:rsidR="00E16C4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80068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:rsidR="005F646C" w:rsidRDefault="001D5B82" w:rsidP="004B2BA1">
      <w:pPr>
        <w:ind w:left="709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Смотре - конкурсе принимают </w:t>
      </w:r>
      <w:r w:rsidR="00AD2A9E">
        <w:rPr>
          <w:rFonts w:ascii="Times New Roman" w:hAnsi="Times New Roman" w:cs="Times New Roman"/>
          <w:bCs/>
          <w:sz w:val="24"/>
          <w:szCs w:val="24"/>
        </w:rPr>
        <w:t xml:space="preserve">участие </w:t>
      </w:r>
      <w:r w:rsidR="00285B96">
        <w:rPr>
          <w:rFonts w:ascii="Times New Roman" w:hAnsi="Times New Roman" w:cs="Times New Roman"/>
          <w:bCs/>
          <w:sz w:val="24"/>
          <w:szCs w:val="24"/>
        </w:rPr>
        <w:t xml:space="preserve"> муниципальные  образовательные организации</w:t>
      </w:r>
      <w:r w:rsidR="00CF51C5">
        <w:rPr>
          <w:rFonts w:ascii="Times New Roman" w:hAnsi="Times New Roman" w:cs="Times New Roman"/>
          <w:bCs/>
          <w:sz w:val="24"/>
          <w:szCs w:val="24"/>
        </w:rPr>
        <w:t>.</w:t>
      </w:r>
      <w:r w:rsidR="00E16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794C" w:rsidRDefault="009E794C" w:rsidP="004B2BA1">
      <w:pPr>
        <w:ind w:left="709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794C" w:rsidRDefault="009E794C" w:rsidP="004B2BA1">
      <w:pPr>
        <w:ind w:left="709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B82" w:rsidRPr="00080068" w:rsidRDefault="00CF51C5" w:rsidP="004B2BA1">
      <w:pPr>
        <w:ind w:left="709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068">
        <w:rPr>
          <w:rFonts w:ascii="Times New Roman" w:hAnsi="Times New Roman" w:cs="Times New Roman"/>
          <w:b/>
          <w:bCs/>
          <w:sz w:val="24"/>
          <w:szCs w:val="24"/>
        </w:rPr>
        <w:t>4. Сроки, порядок и условия проведения</w:t>
      </w:r>
      <w:r w:rsidR="00C4268A" w:rsidRPr="00080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0068">
        <w:rPr>
          <w:rFonts w:ascii="Times New Roman" w:hAnsi="Times New Roman" w:cs="Times New Roman"/>
          <w:b/>
          <w:bCs/>
          <w:sz w:val="24"/>
          <w:szCs w:val="24"/>
        </w:rPr>
        <w:t xml:space="preserve"> Смотра - конкурса</w:t>
      </w:r>
      <w:r w:rsidR="000F3325" w:rsidRPr="00080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646C" w:rsidRDefault="006B65AF" w:rsidP="004B2BA1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9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B2F13" w:rsidRPr="009E794C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FB2F13">
        <w:rPr>
          <w:rFonts w:ascii="Times New Roman" w:hAnsi="Times New Roman" w:cs="Times New Roman"/>
          <w:bCs/>
          <w:sz w:val="24"/>
          <w:szCs w:val="24"/>
        </w:rPr>
        <w:t>.</w:t>
      </w:r>
    </w:p>
    <w:p w:rsidR="00664CCD" w:rsidRDefault="009E794C" w:rsidP="004B2BA1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1 этап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 подготовительный (</w:t>
      </w:r>
      <w:r w:rsidR="005437CA">
        <w:rPr>
          <w:rFonts w:ascii="Times New Roman" w:hAnsi="Times New Roman" w:cs="Times New Roman"/>
          <w:bCs/>
          <w:sz w:val="24"/>
          <w:szCs w:val="24"/>
        </w:rPr>
        <w:t>июнь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664CCD">
        <w:rPr>
          <w:rFonts w:ascii="Times New Roman" w:hAnsi="Times New Roman" w:cs="Times New Roman"/>
          <w:bCs/>
          <w:sz w:val="24"/>
          <w:szCs w:val="24"/>
        </w:rPr>
        <w:t>8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 года)</w:t>
      </w:r>
    </w:p>
    <w:p w:rsidR="005F646C" w:rsidRDefault="005F646C" w:rsidP="004B2BA1">
      <w:pPr>
        <w:spacing w:after="0" w:line="240" w:lineRule="auto"/>
        <w:ind w:left="567" w:hanging="14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BA1">
        <w:rPr>
          <w:rFonts w:ascii="Times New Roman" w:hAnsi="Times New Roman" w:cs="Times New Roman"/>
          <w:bCs/>
          <w:sz w:val="24"/>
          <w:szCs w:val="24"/>
        </w:rPr>
        <w:t xml:space="preserve"> 2 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этап </w:t>
      </w:r>
      <w:r w:rsidR="009E794C">
        <w:rPr>
          <w:rFonts w:ascii="Times New Roman" w:hAnsi="Times New Roman" w:cs="Times New Roman"/>
          <w:bCs/>
          <w:sz w:val="24"/>
          <w:szCs w:val="24"/>
        </w:rPr>
        <w:t>-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 основной (июнь </w:t>
      </w:r>
      <w:r w:rsidR="00DE3D76">
        <w:rPr>
          <w:rFonts w:ascii="Times New Roman" w:hAnsi="Times New Roman" w:cs="Times New Roman"/>
          <w:bCs/>
          <w:sz w:val="24"/>
          <w:szCs w:val="24"/>
        </w:rPr>
        <w:t>–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 август</w:t>
      </w:r>
      <w:r w:rsidR="00DE3D76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664CCD">
        <w:rPr>
          <w:rFonts w:ascii="Times New Roman" w:hAnsi="Times New Roman" w:cs="Times New Roman"/>
          <w:bCs/>
          <w:sz w:val="24"/>
          <w:szCs w:val="24"/>
        </w:rPr>
        <w:t>8</w:t>
      </w:r>
      <w:r w:rsidR="00DE3D76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CF51C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2F13" w:rsidRDefault="009E794C" w:rsidP="005F646C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3этап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F51C5">
        <w:rPr>
          <w:rFonts w:ascii="Times New Roman" w:hAnsi="Times New Roman" w:cs="Times New Roman"/>
          <w:bCs/>
          <w:sz w:val="24"/>
          <w:szCs w:val="24"/>
        </w:rPr>
        <w:t>заключительный (</w:t>
      </w:r>
      <w:r w:rsidR="005F646C">
        <w:rPr>
          <w:rFonts w:ascii="Times New Roman" w:hAnsi="Times New Roman" w:cs="Times New Roman"/>
          <w:bCs/>
          <w:sz w:val="24"/>
          <w:szCs w:val="24"/>
        </w:rPr>
        <w:t>с 01 по 1</w:t>
      </w:r>
      <w:r w:rsidR="00210771">
        <w:rPr>
          <w:rFonts w:ascii="Times New Roman" w:hAnsi="Times New Roman" w:cs="Times New Roman"/>
          <w:bCs/>
          <w:sz w:val="24"/>
          <w:szCs w:val="24"/>
        </w:rPr>
        <w:t>5 августа 201</w:t>
      </w:r>
      <w:r w:rsidR="00664CCD">
        <w:rPr>
          <w:rFonts w:ascii="Times New Roman" w:hAnsi="Times New Roman" w:cs="Times New Roman"/>
          <w:bCs/>
          <w:sz w:val="24"/>
          <w:szCs w:val="24"/>
        </w:rPr>
        <w:t>8</w:t>
      </w:r>
      <w:r w:rsidR="00210771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CF51C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D5704">
        <w:rPr>
          <w:rFonts w:ascii="Times New Roman" w:hAnsi="Times New Roman" w:cs="Times New Roman"/>
          <w:bCs/>
          <w:sz w:val="24"/>
          <w:szCs w:val="24"/>
        </w:rPr>
        <w:t>о</w:t>
      </w:r>
      <w:r w:rsidR="00C4268A">
        <w:rPr>
          <w:rFonts w:ascii="Times New Roman" w:hAnsi="Times New Roman" w:cs="Times New Roman"/>
          <w:bCs/>
          <w:sz w:val="24"/>
          <w:szCs w:val="24"/>
        </w:rPr>
        <w:t>фициальное, очное представление результатов (во время приёмки ОО к новому учебному году)</w:t>
      </w:r>
      <w:r w:rsidR="00FB2F13">
        <w:rPr>
          <w:rFonts w:ascii="Times New Roman" w:hAnsi="Times New Roman" w:cs="Times New Roman"/>
          <w:bCs/>
          <w:sz w:val="24"/>
          <w:szCs w:val="24"/>
        </w:rPr>
        <w:t>.</w:t>
      </w:r>
    </w:p>
    <w:p w:rsidR="009E794C" w:rsidRDefault="009E794C" w:rsidP="005F646C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794C" w:rsidRDefault="00C4268A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F13" w:rsidRPr="009E794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="00FB2F13">
        <w:rPr>
          <w:rFonts w:ascii="Times New Roman" w:hAnsi="Times New Roman" w:cs="Times New Roman"/>
          <w:bCs/>
          <w:sz w:val="24"/>
          <w:szCs w:val="24"/>
        </w:rPr>
        <w:t xml:space="preserve"> Для участия в Смотре - конкурсе образовательные организации </w:t>
      </w:r>
      <w:r w:rsidR="005F646C">
        <w:rPr>
          <w:rFonts w:ascii="Times New Roman" w:hAnsi="Times New Roman" w:cs="Times New Roman"/>
          <w:bCs/>
          <w:sz w:val="24"/>
          <w:szCs w:val="24"/>
        </w:rPr>
        <w:t>до 01</w:t>
      </w:r>
      <w:r w:rsidR="00FB2F13" w:rsidRPr="005437CA">
        <w:rPr>
          <w:rFonts w:ascii="Times New Roman" w:hAnsi="Times New Roman" w:cs="Times New Roman"/>
          <w:bCs/>
          <w:sz w:val="24"/>
          <w:szCs w:val="24"/>
        </w:rPr>
        <w:t xml:space="preserve"> августа</w:t>
      </w:r>
      <w:r w:rsidR="00FB2F13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664CCD">
        <w:rPr>
          <w:rFonts w:ascii="Times New Roman" w:hAnsi="Times New Roman" w:cs="Times New Roman"/>
          <w:bCs/>
          <w:sz w:val="24"/>
          <w:szCs w:val="24"/>
        </w:rPr>
        <w:t>8</w:t>
      </w:r>
      <w:r w:rsidR="00FB2F13">
        <w:rPr>
          <w:rFonts w:ascii="Times New Roman" w:hAnsi="Times New Roman" w:cs="Times New Roman"/>
          <w:bCs/>
          <w:sz w:val="24"/>
          <w:szCs w:val="24"/>
        </w:rPr>
        <w:t xml:space="preserve"> г. представляют в Управление обр</w:t>
      </w:r>
      <w:r w:rsidR="000671AC">
        <w:rPr>
          <w:rFonts w:ascii="Times New Roman" w:hAnsi="Times New Roman" w:cs="Times New Roman"/>
          <w:bCs/>
          <w:sz w:val="24"/>
          <w:szCs w:val="24"/>
        </w:rPr>
        <w:t>азования следующие материалы:</w:t>
      </w:r>
    </w:p>
    <w:p w:rsidR="009E794C" w:rsidRDefault="00FB2F13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заявку (Приложение</w:t>
      </w:r>
      <w:r w:rsidR="000671AC">
        <w:rPr>
          <w:rFonts w:ascii="Times New Roman" w:hAnsi="Times New Roman" w:cs="Times New Roman"/>
          <w:bCs/>
          <w:sz w:val="24"/>
          <w:szCs w:val="24"/>
        </w:rPr>
        <w:t>);</w:t>
      </w:r>
    </w:p>
    <w:p w:rsidR="00CF51C5" w:rsidRDefault="000671A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F13">
        <w:rPr>
          <w:rFonts w:ascii="Times New Roman" w:hAnsi="Times New Roman" w:cs="Times New Roman"/>
          <w:bCs/>
          <w:sz w:val="24"/>
          <w:szCs w:val="24"/>
        </w:rPr>
        <w:t xml:space="preserve">- конкурсные материалы. </w:t>
      </w:r>
    </w:p>
    <w:p w:rsidR="000671AC" w:rsidRDefault="00EA082E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94C">
        <w:rPr>
          <w:rFonts w:ascii="Times New Roman" w:hAnsi="Times New Roman" w:cs="Times New Roman"/>
          <w:b/>
          <w:bCs/>
          <w:sz w:val="24"/>
          <w:szCs w:val="24"/>
        </w:rPr>
        <w:t>4.3</w:t>
      </w:r>
      <w:r>
        <w:rPr>
          <w:rFonts w:ascii="Times New Roman" w:hAnsi="Times New Roman" w:cs="Times New Roman"/>
          <w:bCs/>
          <w:sz w:val="24"/>
          <w:szCs w:val="24"/>
        </w:rPr>
        <w:t>. На 1-ом этапе разрабатывается проект оформления благоустройства территории ОО.</w:t>
      </w:r>
    </w:p>
    <w:p w:rsidR="000671AC" w:rsidRDefault="005C6BF0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82E" w:rsidRPr="009E794C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="00EA082E">
        <w:rPr>
          <w:rFonts w:ascii="Times New Roman" w:hAnsi="Times New Roman" w:cs="Times New Roman"/>
          <w:bCs/>
          <w:sz w:val="24"/>
          <w:szCs w:val="24"/>
        </w:rPr>
        <w:t>. На 2-ом этапе муниципальные образовательные организации реализуют проекты  благоустройства территорий ОО.</w:t>
      </w:r>
    </w:p>
    <w:p w:rsidR="00EA082E" w:rsidRDefault="00EA082E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94C">
        <w:rPr>
          <w:rFonts w:ascii="Times New Roman" w:hAnsi="Times New Roman" w:cs="Times New Roman"/>
          <w:b/>
          <w:bCs/>
          <w:sz w:val="24"/>
          <w:szCs w:val="24"/>
        </w:rPr>
        <w:t>4.5</w:t>
      </w:r>
      <w:r>
        <w:rPr>
          <w:rFonts w:ascii="Times New Roman" w:hAnsi="Times New Roman" w:cs="Times New Roman"/>
          <w:bCs/>
          <w:sz w:val="24"/>
          <w:szCs w:val="24"/>
        </w:rPr>
        <w:t>. На 3-ем  этапе осуществляется выезд и осмотр конкурсной комиссией территорий ОО.</w:t>
      </w:r>
    </w:p>
    <w:p w:rsidR="005F646C" w:rsidRDefault="00CE572B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94C">
        <w:rPr>
          <w:rFonts w:ascii="Times New Roman" w:hAnsi="Times New Roman" w:cs="Times New Roman"/>
          <w:b/>
          <w:bCs/>
          <w:sz w:val="24"/>
          <w:szCs w:val="24"/>
        </w:rPr>
        <w:t>4.6.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Оценка </w:t>
      </w:r>
      <w:r w:rsidR="00080068">
        <w:rPr>
          <w:rFonts w:ascii="Times New Roman" w:hAnsi="Times New Roman" w:cs="Times New Roman"/>
          <w:bCs/>
          <w:sz w:val="24"/>
          <w:szCs w:val="24"/>
        </w:rPr>
        <w:t xml:space="preserve">территории ОО </w:t>
      </w:r>
      <w:r>
        <w:rPr>
          <w:rFonts w:ascii="Times New Roman" w:hAnsi="Times New Roman" w:cs="Times New Roman"/>
          <w:bCs/>
          <w:sz w:val="24"/>
          <w:szCs w:val="24"/>
        </w:rPr>
        <w:t>производится по следующим критериям:</w:t>
      </w:r>
      <w:r w:rsidR="00F23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646C" w:rsidRDefault="005F646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F1863">
        <w:rPr>
          <w:rFonts w:ascii="Times New Roman" w:hAnsi="Times New Roman" w:cs="Times New Roman"/>
          <w:bCs/>
          <w:sz w:val="24"/>
          <w:szCs w:val="24"/>
        </w:rPr>
        <w:t>благоустройство территории (наличие и состояние ограждения, освещения, оборудованных учебных площадок, мест отдыха, состояние дорожного покрытия</w:t>
      </w:r>
      <w:proofErr w:type="gramStart"/>
      <w:r w:rsidR="00EA08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86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FF1863">
        <w:rPr>
          <w:rFonts w:ascii="Times New Roman" w:hAnsi="Times New Roman" w:cs="Times New Roman"/>
          <w:bCs/>
          <w:sz w:val="24"/>
          <w:szCs w:val="24"/>
        </w:rPr>
        <w:t xml:space="preserve"> состояние хозяйственной зоны);</w:t>
      </w:r>
      <w:r w:rsidR="00D3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(от 0-5 баллов)</w:t>
      </w:r>
    </w:p>
    <w:p w:rsidR="000671AC" w:rsidRDefault="005F646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F1863">
        <w:rPr>
          <w:rFonts w:ascii="Times New Roman" w:hAnsi="Times New Roman" w:cs="Times New Roman"/>
          <w:bCs/>
          <w:sz w:val="24"/>
          <w:szCs w:val="24"/>
        </w:rPr>
        <w:t>цветочно</w:t>
      </w:r>
      <w:r w:rsidR="00D3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863">
        <w:rPr>
          <w:rFonts w:ascii="Times New Roman" w:hAnsi="Times New Roman" w:cs="Times New Roman"/>
          <w:bCs/>
          <w:sz w:val="24"/>
          <w:szCs w:val="24"/>
        </w:rPr>
        <w:t xml:space="preserve">- декоративное оформление территории </w:t>
      </w:r>
      <w:proofErr w:type="gramStart"/>
      <w:r w:rsidR="00FF1863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FF1863">
        <w:rPr>
          <w:rFonts w:ascii="Times New Roman" w:hAnsi="Times New Roman" w:cs="Times New Roman"/>
          <w:bCs/>
          <w:sz w:val="24"/>
          <w:szCs w:val="24"/>
        </w:rPr>
        <w:t>цветники, клумбы, разнообразие растительности, непрерывность цветения);</w:t>
      </w:r>
      <w:r w:rsidR="00EA08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FB3">
        <w:rPr>
          <w:rFonts w:ascii="Times New Roman" w:hAnsi="Times New Roman" w:cs="Times New Roman"/>
          <w:bCs/>
          <w:sz w:val="24"/>
          <w:szCs w:val="24"/>
        </w:rPr>
        <w:t>озеленение территории (наличие и состояние деревьев, кустарников, газонов);</w:t>
      </w:r>
      <w:r w:rsidR="00551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(от 0-5 баллов)</w:t>
      </w:r>
    </w:p>
    <w:p w:rsidR="000671AC" w:rsidRDefault="000671A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BC3FB3">
        <w:rPr>
          <w:rFonts w:ascii="Times New Roman" w:hAnsi="Times New Roman" w:cs="Times New Roman"/>
          <w:bCs/>
          <w:sz w:val="24"/>
          <w:szCs w:val="24"/>
        </w:rPr>
        <w:t xml:space="preserve">эффективность использования пришкольной территории в образовательном </w:t>
      </w:r>
      <w:r w:rsidR="00551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процессе; </w:t>
      </w:r>
      <w:r w:rsidR="005F646C">
        <w:rPr>
          <w:rFonts w:ascii="Times New Roman" w:hAnsi="Times New Roman" w:cs="Times New Roman"/>
          <w:bCs/>
          <w:sz w:val="24"/>
          <w:szCs w:val="24"/>
        </w:rPr>
        <w:t>(от 0-5 баллов)</w:t>
      </w:r>
    </w:p>
    <w:p w:rsidR="00E16C47" w:rsidRDefault="00BC3FB3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каче</w:t>
      </w:r>
      <w:r w:rsidR="00CE572B">
        <w:rPr>
          <w:rFonts w:ascii="Times New Roman" w:hAnsi="Times New Roman" w:cs="Times New Roman"/>
          <w:bCs/>
          <w:sz w:val="24"/>
          <w:szCs w:val="24"/>
        </w:rPr>
        <w:t>ство  работы по уборке территории ОО.</w:t>
      </w:r>
      <w:r w:rsidR="005F646C">
        <w:rPr>
          <w:rFonts w:ascii="Times New Roman" w:hAnsi="Times New Roman" w:cs="Times New Roman"/>
          <w:bCs/>
          <w:sz w:val="24"/>
          <w:szCs w:val="24"/>
        </w:rPr>
        <w:t>(0-5 баллов)</w:t>
      </w:r>
    </w:p>
    <w:p w:rsidR="000671AC" w:rsidRDefault="00CE572B" w:rsidP="004B2BA1">
      <w:pPr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444">
        <w:rPr>
          <w:rFonts w:ascii="Times New Roman" w:hAnsi="Times New Roman" w:cs="Times New Roman"/>
          <w:b/>
          <w:bCs/>
          <w:sz w:val="24"/>
          <w:szCs w:val="24"/>
        </w:rPr>
        <w:t>5. Требования к содержанию и оформлению конкурсных материалов</w:t>
      </w:r>
      <w:r w:rsidR="00E16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0C54" w:rsidRDefault="00C60C54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 Участники Смотра - конкурса представляют следующие конкурсные материалы:</w:t>
      </w:r>
    </w:p>
    <w:p w:rsidR="000671AC" w:rsidRDefault="00C60C54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отч</w:t>
      </w:r>
      <w:r w:rsidR="004A3682">
        <w:rPr>
          <w:rFonts w:ascii="Times New Roman" w:hAnsi="Times New Roman" w:cs="Times New Roman"/>
          <w:bCs/>
          <w:sz w:val="24"/>
          <w:szCs w:val="24"/>
        </w:rPr>
        <w:t>ё</w:t>
      </w:r>
      <w:r>
        <w:rPr>
          <w:rFonts w:ascii="Times New Roman" w:hAnsi="Times New Roman" w:cs="Times New Roman"/>
          <w:bCs/>
          <w:sz w:val="24"/>
          <w:szCs w:val="24"/>
        </w:rPr>
        <w:t>т - описание об использовании территории образовательной организации (информация об использовании зон пришкольной территории в учебно-воспитательном процессе ОО, информация о нормативных санитарно</w:t>
      </w:r>
      <w:r w:rsidR="00A46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гигиенических условиях</w:t>
      </w:r>
      <w:r w:rsidR="00A4612C">
        <w:rPr>
          <w:rFonts w:ascii="Times New Roman" w:hAnsi="Times New Roman" w:cs="Times New Roman"/>
          <w:bCs/>
          <w:sz w:val="24"/>
          <w:szCs w:val="24"/>
        </w:rPr>
        <w:t xml:space="preserve">, информация  о привлечении педагогов, родителей, учащихся, общественность к организации деятельности на пришкольной территории); </w:t>
      </w:r>
    </w:p>
    <w:p w:rsidR="00C60C54" w:rsidRDefault="000671A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A4612C">
        <w:rPr>
          <w:rFonts w:ascii="Times New Roman" w:hAnsi="Times New Roman" w:cs="Times New Roman"/>
          <w:bCs/>
          <w:sz w:val="24"/>
          <w:szCs w:val="24"/>
        </w:rPr>
        <w:t>фото и видеоматериалы, отражающие состояние территории ОО и её практическое использование в течение года</w:t>
      </w:r>
      <w:r w:rsidR="00907C58">
        <w:rPr>
          <w:rFonts w:ascii="Times New Roman" w:hAnsi="Times New Roman" w:cs="Times New Roman"/>
          <w:bCs/>
          <w:sz w:val="24"/>
          <w:szCs w:val="24"/>
        </w:rPr>
        <w:t>.</w:t>
      </w:r>
      <w:r w:rsidR="00C60C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2D1C" w:rsidRDefault="00AD2D1C" w:rsidP="004B2BA1">
      <w:pPr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444">
        <w:rPr>
          <w:rFonts w:ascii="Times New Roman" w:hAnsi="Times New Roman" w:cs="Times New Roman"/>
          <w:b/>
          <w:bCs/>
          <w:sz w:val="24"/>
          <w:szCs w:val="24"/>
        </w:rPr>
        <w:t xml:space="preserve">6. Подведение итогов Смотра </w:t>
      </w:r>
      <w:r w:rsidR="0072344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23444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:rsidR="00723444" w:rsidRDefault="00723444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6.1. Победителями и призёрами Смотра - конкурса считаются образовательные организации, набравшие наибольшие суммы баллов по критериям оценки  территории</w:t>
      </w:r>
      <w:r w:rsidR="00096C13">
        <w:rPr>
          <w:rFonts w:ascii="Times New Roman" w:hAnsi="Times New Roman" w:cs="Times New Roman"/>
          <w:bCs/>
          <w:sz w:val="24"/>
          <w:szCs w:val="24"/>
        </w:rPr>
        <w:t xml:space="preserve"> ОО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23444" w:rsidRDefault="00723444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6.2. Победители и призёры Смотра – конкурса награждаются дипломами Управления образования Администрации Верхнекетского района и ценными подарками.</w:t>
      </w:r>
    </w:p>
    <w:p w:rsidR="00723444" w:rsidRDefault="00723444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6.3. Все участники Смотра – конкурса получают сертификаты участников.</w:t>
      </w:r>
    </w:p>
    <w:p w:rsidR="00723444" w:rsidRDefault="00723444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6.4. Итоги Смотра - конкурса размещаются на официальном сайте Управления образования Администрации Верхнекетского района. </w:t>
      </w:r>
    </w:p>
    <w:p w:rsidR="005F646C" w:rsidRDefault="005F646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646C" w:rsidRDefault="005F646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646C" w:rsidRDefault="005F646C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0C89" w:rsidRDefault="002E0C89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9E794C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2E0C89" w:rsidRDefault="005F646C" w:rsidP="005F646C">
      <w:pPr>
        <w:ind w:left="41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C89"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</w:p>
    <w:p w:rsidR="002E0C89" w:rsidRDefault="002E0C89" w:rsidP="009E794C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районном смотре – конкурсе на лу</w:t>
      </w:r>
      <w:r w:rsidR="009E794C">
        <w:rPr>
          <w:rFonts w:ascii="Times New Roman" w:hAnsi="Times New Roman" w:cs="Times New Roman"/>
          <w:bCs/>
          <w:sz w:val="24"/>
          <w:szCs w:val="24"/>
        </w:rPr>
        <w:t xml:space="preserve">чшую территорию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r w:rsidR="009E7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096C13">
        <w:rPr>
          <w:rFonts w:ascii="Times New Roman" w:hAnsi="Times New Roman" w:cs="Times New Roman"/>
          <w:bCs/>
          <w:sz w:val="24"/>
          <w:szCs w:val="24"/>
        </w:rPr>
        <w:t>Летняя мозаика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2E0C89" w:rsidRDefault="002E0C89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наименование  ОО_____________________________ </w:t>
      </w:r>
    </w:p>
    <w:p w:rsidR="00466A71" w:rsidRDefault="00466A71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ОО                                  </w:t>
      </w:r>
      <w:r w:rsidR="009E794C">
        <w:rPr>
          <w:rFonts w:ascii="Times New Roman" w:hAnsi="Times New Roman" w:cs="Times New Roman"/>
          <w:bCs/>
          <w:sz w:val="24"/>
          <w:szCs w:val="24"/>
        </w:rPr>
        <w:tab/>
      </w:r>
      <w:r w:rsidR="009E794C">
        <w:rPr>
          <w:rFonts w:ascii="Times New Roman" w:hAnsi="Times New Roman" w:cs="Times New Roman"/>
          <w:bCs/>
          <w:sz w:val="24"/>
          <w:szCs w:val="24"/>
        </w:rPr>
        <w:tab/>
      </w:r>
      <w:r w:rsidR="009E794C">
        <w:rPr>
          <w:rFonts w:ascii="Times New Roman" w:hAnsi="Times New Roman" w:cs="Times New Roman"/>
          <w:bCs/>
          <w:sz w:val="24"/>
          <w:szCs w:val="24"/>
        </w:rPr>
        <w:tab/>
      </w:r>
      <w:r w:rsidR="009E794C">
        <w:rPr>
          <w:rFonts w:ascii="Times New Roman" w:hAnsi="Times New Roman" w:cs="Times New Roman"/>
          <w:bCs/>
          <w:sz w:val="24"/>
          <w:szCs w:val="24"/>
        </w:rPr>
        <w:tab/>
      </w:r>
      <w:r w:rsidR="009E794C">
        <w:rPr>
          <w:rFonts w:ascii="Times New Roman" w:hAnsi="Times New Roman" w:cs="Times New Roman"/>
          <w:bCs/>
          <w:sz w:val="24"/>
          <w:szCs w:val="24"/>
        </w:rPr>
        <w:tab/>
      </w:r>
      <w:r w:rsidR="009E794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Дата </w:t>
      </w: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4B2BA1">
      <w:pPr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p w:rsidR="00674D36" w:rsidRDefault="00674D36" w:rsidP="002E0C89">
      <w:pPr>
        <w:ind w:left="567" w:hanging="141"/>
        <w:rPr>
          <w:rFonts w:ascii="Times New Roman" w:hAnsi="Times New Roman" w:cs="Times New Roman"/>
          <w:bCs/>
          <w:sz w:val="24"/>
          <w:szCs w:val="24"/>
        </w:rPr>
      </w:pPr>
    </w:p>
    <w:sectPr w:rsidR="0067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36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475A0D14"/>
    <w:multiLevelType w:val="hybridMultilevel"/>
    <w:tmpl w:val="7C58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069A1"/>
    <w:multiLevelType w:val="hybridMultilevel"/>
    <w:tmpl w:val="2614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81"/>
    <w:rsid w:val="00027153"/>
    <w:rsid w:val="000671AC"/>
    <w:rsid w:val="00080068"/>
    <w:rsid w:val="00083939"/>
    <w:rsid w:val="00096C13"/>
    <w:rsid w:val="000E757D"/>
    <w:rsid w:val="000F3325"/>
    <w:rsid w:val="00101922"/>
    <w:rsid w:val="00126D3C"/>
    <w:rsid w:val="001449BF"/>
    <w:rsid w:val="0017162E"/>
    <w:rsid w:val="001B0C49"/>
    <w:rsid w:val="001B408A"/>
    <w:rsid w:val="001D5B82"/>
    <w:rsid w:val="001F347C"/>
    <w:rsid w:val="00210771"/>
    <w:rsid w:val="002109F7"/>
    <w:rsid w:val="002224A1"/>
    <w:rsid w:val="00242F28"/>
    <w:rsid w:val="00271502"/>
    <w:rsid w:val="0028112A"/>
    <w:rsid w:val="00285B96"/>
    <w:rsid w:val="00291FC8"/>
    <w:rsid w:val="002A7001"/>
    <w:rsid w:val="002B1893"/>
    <w:rsid w:val="002E0C89"/>
    <w:rsid w:val="003029E1"/>
    <w:rsid w:val="0031216D"/>
    <w:rsid w:val="00466A71"/>
    <w:rsid w:val="00481883"/>
    <w:rsid w:val="004A3682"/>
    <w:rsid w:val="004B2BA1"/>
    <w:rsid w:val="004D3C35"/>
    <w:rsid w:val="004D7F34"/>
    <w:rsid w:val="004F2F1E"/>
    <w:rsid w:val="00503BA7"/>
    <w:rsid w:val="005437CA"/>
    <w:rsid w:val="00551CD6"/>
    <w:rsid w:val="005B2D52"/>
    <w:rsid w:val="005C6BF0"/>
    <w:rsid w:val="005F646C"/>
    <w:rsid w:val="00600F6A"/>
    <w:rsid w:val="00653097"/>
    <w:rsid w:val="00664CCD"/>
    <w:rsid w:val="00674D36"/>
    <w:rsid w:val="006B65AF"/>
    <w:rsid w:val="006F6DC6"/>
    <w:rsid w:val="007045D5"/>
    <w:rsid w:val="00723444"/>
    <w:rsid w:val="00727D0B"/>
    <w:rsid w:val="00756F3F"/>
    <w:rsid w:val="00760A32"/>
    <w:rsid w:val="00771ED5"/>
    <w:rsid w:val="00776519"/>
    <w:rsid w:val="00777AD6"/>
    <w:rsid w:val="007C0C0B"/>
    <w:rsid w:val="008A3E21"/>
    <w:rsid w:val="008A6F09"/>
    <w:rsid w:val="00907C58"/>
    <w:rsid w:val="00932629"/>
    <w:rsid w:val="00937306"/>
    <w:rsid w:val="00964372"/>
    <w:rsid w:val="00985451"/>
    <w:rsid w:val="009B32CF"/>
    <w:rsid w:val="009E794C"/>
    <w:rsid w:val="00A21413"/>
    <w:rsid w:val="00A25572"/>
    <w:rsid w:val="00A40E9A"/>
    <w:rsid w:val="00A4612C"/>
    <w:rsid w:val="00A47A3D"/>
    <w:rsid w:val="00A5094E"/>
    <w:rsid w:val="00AD2A9E"/>
    <w:rsid w:val="00AD2D1C"/>
    <w:rsid w:val="00B14B9E"/>
    <w:rsid w:val="00BA7BAA"/>
    <w:rsid w:val="00BB4B3D"/>
    <w:rsid w:val="00BC3FB3"/>
    <w:rsid w:val="00C4268A"/>
    <w:rsid w:val="00C60C54"/>
    <w:rsid w:val="00CB4D07"/>
    <w:rsid w:val="00CD5CA0"/>
    <w:rsid w:val="00CE572B"/>
    <w:rsid w:val="00CF51C5"/>
    <w:rsid w:val="00D3030D"/>
    <w:rsid w:val="00D3398C"/>
    <w:rsid w:val="00D451A2"/>
    <w:rsid w:val="00D56359"/>
    <w:rsid w:val="00DB1FA1"/>
    <w:rsid w:val="00DE3D76"/>
    <w:rsid w:val="00DF2FFE"/>
    <w:rsid w:val="00E16C47"/>
    <w:rsid w:val="00E45F04"/>
    <w:rsid w:val="00E80B68"/>
    <w:rsid w:val="00E83850"/>
    <w:rsid w:val="00EA082E"/>
    <w:rsid w:val="00EB1EEF"/>
    <w:rsid w:val="00ED282A"/>
    <w:rsid w:val="00ED5704"/>
    <w:rsid w:val="00F20D99"/>
    <w:rsid w:val="00F231D8"/>
    <w:rsid w:val="00F27943"/>
    <w:rsid w:val="00FB2F13"/>
    <w:rsid w:val="00FC5981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37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6437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3F"/>
    <w:pPr>
      <w:ind w:left="720"/>
      <w:contextualSpacing/>
    </w:pPr>
  </w:style>
  <w:style w:type="table" w:styleId="a4">
    <w:name w:val="Table Grid"/>
    <w:basedOn w:val="a1"/>
    <w:uiPriority w:val="59"/>
    <w:rsid w:val="0002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3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64372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643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96437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64372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37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6437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3F"/>
    <w:pPr>
      <w:ind w:left="720"/>
      <w:contextualSpacing/>
    </w:pPr>
  </w:style>
  <w:style w:type="table" w:styleId="a4">
    <w:name w:val="Table Grid"/>
    <w:basedOn w:val="a1"/>
    <w:uiPriority w:val="59"/>
    <w:rsid w:val="0002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3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64372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643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96437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64372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4AC6-15F9-4C57-A278-54D0D3BD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Metodist 4</cp:lastModifiedBy>
  <cp:revision>12</cp:revision>
  <cp:lastPrinted>2018-06-14T02:58:00Z</cp:lastPrinted>
  <dcterms:created xsi:type="dcterms:W3CDTF">2018-06-07T02:32:00Z</dcterms:created>
  <dcterms:modified xsi:type="dcterms:W3CDTF">2018-06-14T07:10:00Z</dcterms:modified>
</cp:coreProperties>
</file>