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1E" w:rsidRPr="00A06AEA" w:rsidRDefault="00D5021E" w:rsidP="00D502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AEA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proofErr w:type="gramStart"/>
      <w:r w:rsidRPr="00A06AEA">
        <w:rPr>
          <w:rFonts w:ascii="Times New Roman" w:hAnsi="Times New Roman" w:cs="Times New Roman"/>
          <w:b/>
          <w:sz w:val="32"/>
          <w:szCs w:val="32"/>
        </w:rPr>
        <w:t>подготовки резерва управленческих кадров системы образования</w:t>
      </w:r>
      <w:proofErr w:type="gramEnd"/>
      <w:r w:rsidRPr="00A06AEA">
        <w:rPr>
          <w:rFonts w:ascii="Times New Roman" w:hAnsi="Times New Roman" w:cs="Times New Roman"/>
          <w:b/>
          <w:sz w:val="32"/>
          <w:szCs w:val="32"/>
        </w:rPr>
        <w:t xml:space="preserve"> Верхнекетского района на 2013-2015 г.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6"/>
        <w:gridCol w:w="6526"/>
      </w:tblGrid>
      <w:tr w:rsidR="00D5021E" w:rsidTr="00D5021E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Программа </w:t>
            </w:r>
            <w:proofErr w:type="gramStart"/>
            <w:r>
              <w:rPr>
                <w:rFonts w:ascii="Times New Roman" w:hAnsi="Times New Roman" w:cs="Times New Roman"/>
              </w:rPr>
              <w:t>подготовки резерва управленческих кадров системы образования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Верхне</w:t>
            </w:r>
            <w:r w:rsidR="007367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етского района</w:t>
            </w:r>
          </w:p>
        </w:tc>
      </w:tr>
      <w:tr w:rsidR="00D5021E" w:rsidTr="00D5021E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Основания для разработки Программы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pStyle w:val="a3"/>
              <w:spacing w:before="0" w:beforeAutospacing="0" w:after="0" w:afterAutospacing="0" w:line="276" w:lineRule="auto"/>
            </w:pPr>
            <w:r>
              <w:t>Обеспечение непрерывности и преемственности руководства образовательными учреждениями в муниципальной системе образования Верхнекетского района</w:t>
            </w:r>
          </w:p>
        </w:tc>
      </w:tr>
      <w:tr w:rsidR="00D5021E" w:rsidTr="00D5021E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Заказчик Программы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Администрация Верхнекетского района (далее –  Управление образования)</w:t>
            </w:r>
          </w:p>
        </w:tc>
      </w:tr>
      <w:tr w:rsidR="00D5021E" w:rsidTr="00D5021E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Основной разработчик Программы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обеспечения функционирования, мониторинга и развития образования Управления образования Администрации Верхнекетского района</w:t>
            </w:r>
          </w:p>
        </w:tc>
      </w:tr>
      <w:tr w:rsidR="00D5021E" w:rsidTr="007367B6">
        <w:trPr>
          <w:trHeight w:val="1321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 w:rsidP="00736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Верхнекетского района, Муниципальный государственно-общественный совет по развитию образования, руководители и заместители руководителей  образовательных учреждений</w:t>
            </w:r>
          </w:p>
        </w:tc>
      </w:tr>
      <w:tr w:rsidR="00D5021E" w:rsidTr="00D5021E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управленческого потенциала, способного эффективно обеспечить развитие муниципальной системы образования</w:t>
            </w:r>
          </w:p>
        </w:tc>
      </w:tr>
      <w:tr w:rsidR="00D5021E" w:rsidTr="00D5021E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и управленческой компетентности лиц, включенных в резерв с целью обеспечения преемственности в управлении образовательными учреждениями, повышения уровня готовности педагогических работников к изменениям в образовательных организациях, их мотивации и лояльности, снижения уровня текучести кадров и общей кадровой стабилизации. </w:t>
            </w:r>
          </w:p>
        </w:tc>
      </w:tr>
      <w:tr w:rsidR="00D5021E" w:rsidTr="00D5021E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2013-2015 годы</w:t>
            </w:r>
          </w:p>
        </w:tc>
      </w:tr>
      <w:tr w:rsidR="00D5021E" w:rsidTr="00D5021E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D5021E" w:rsidTr="00D5021E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конечные результаты 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 w:rsidP="007367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напряженности в части замещения вакант</w:t>
            </w:r>
            <w:r w:rsidR="007367B6">
              <w:rPr>
                <w:rFonts w:ascii="Times New Roman" w:eastAsia="Times New Roman" w:hAnsi="Times New Roman" w:cs="Times New Roman"/>
                <w:sz w:val="24"/>
                <w:szCs w:val="24"/>
              </w:rPr>
              <w:t>ных должностей руководителей ОУ,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нижение возрастного ценза руководителей ОУ.</w:t>
            </w:r>
          </w:p>
        </w:tc>
      </w:tr>
      <w:tr w:rsidR="00D5021E" w:rsidTr="00D5021E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1E" w:rsidRDefault="00D5021E" w:rsidP="00736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 управление Программой и контроль ход</w:t>
            </w:r>
            <w:r w:rsidR="007367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её реализации осуществляет Управление образования Администрации Верхнекетского района: обеспечивает целенаправленное и эффективное использование финансовых средств и осуществляет координацию действий ее исполнителей. </w:t>
            </w:r>
          </w:p>
        </w:tc>
      </w:tr>
    </w:tbl>
    <w:p w:rsidR="007367B6" w:rsidRDefault="007367B6" w:rsidP="00D502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7B6" w:rsidRDefault="007367B6" w:rsidP="00D502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21E" w:rsidRDefault="00D5021E" w:rsidP="00D502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мероприятий Программы подготовки резерва управленческих кадров системы образования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Верхнекетского района на 2013-2015 г. г.</w:t>
      </w:r>
    </w:p>
    <w:p w:rsidR="00D5021E" w:rsidRDefault="00D5021E" w:rsidP="00D502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/>
      </w:tblPr>
      <w:tblGrid>
        <w:gridCol w:w="696"/>
        <w:gridCol w:w="4657"/>
        <w:gridCol w:w="2126"/>
        <w:gridCol w:w="2268"/>
      </w:tblGrid>
      <w:tr w:rsidR="00D5021E" w:rsidTr="007367B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5021E" w:rsidTr="007367B6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21E" w:rsidRDefault="00D5021E" w:rsidP="003E77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«Современный руководитель образовательно</w:t>
            </w:r>
            <w:r w:rsidR="003E77DA">
              <w:rPr>
                <w:rFonts w:ascii="Times New Roman" w:hAnsi="Times New Roman" w:cs="Times New Roman"/>
                <w:sz w:val="24"/>
                <w:szCs w:val="24"/>
              </w:rPr>
              <w:t>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модернизации муниципальной системы обр</w:t>
            </w:r>
            <w:r w:rsidR="007367B6">
              <w:rPr>
                <w:rFonts w:ascii="Times New Roman" w:hAnsi="Times New Roman" w:cs="Times New Roman"/>
                <w:sz w:val="24"/>
                <w:szCs w:val="24"/>
              </w:rPr>
              <w:t>азования Верхнекетского района»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А. А.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Е. Г.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О. И. 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</w:tc>
      </w:tr>
      <w:tr w:rsidR="00D5021E" w:rsidTr="007367B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21E" w:rsidRDefault="00D5021E" w:rsidP="003E77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«Способы    эффективного взаимодействия в коллективе для решения актуальных стратегических зад</w:t>
            </w:r>
            <w:r w:rsidR="007367B6">
              <w:rPr>
                <w:rFonts w:ascii="Times New Roman" w:hAnsi="Times New Roman" w:cs="Times New Roman"/>
                <w:sz w:val="24"/>
                <w:szCs w:val="24"/>
              </w:rPr>
              <w:t>ач образовательно</w:t>
            </w:r>
            <w:r w:rsidR="003E77D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3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7D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736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А. А.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Е. Г.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О. И. 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Л. В.</w:t>
            </w:r>
          </w:p>
        </w:tc>
      </w:tr>
      <w:tr w:rsidR="00D5021E" w:rsidTr="007367B6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21E" w:rsidRDefault="00D5021E" w:rsidP="003E77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 работы – стратегический  документ перс</w:t>
            </w:r>
            <w:r w:rsidR="007367B6">
              <w:rPr>
                <w:rFonts w:ascii="Times New Roman" w:hAnsi="Times New Roman" w:cs="Times New Roman"/>
                <w:sz w:val="24"/>
                <w:szCs w:val="24"/>
              </w:rPr>
              <w:t xml:space="preserve">пективного развития </w:t>
            </w:r>
            <w:r w:rsidR="003E77DA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="00736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«Клюквинская СОШИ»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А. А.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Е. Г.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О. И. </w:t>
            </w:r>
          </w:p>
          <w:p w:rsidR="00D5021E" w:rsidRDefault="00D5021E" w:rsidP="00736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</w:tr>
      <w:tr w:rsidR="00D5021E" w:rsidTr="007367B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21E" w:rsidRDefault="00D5021E" w:rsidP="003E77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учебного плана о</w:t>
            </w:r>
            <w:r w:rsidR="007367B6">
              <w:rPr>
                <w:rFonts w:ascii="Times New Roman" w:hAnsi="Times New Roman" w:cs="Times New Roman"/>
                <w:sz w:val="24"/>
                <w:szCs w:val="24"/>
              </w:rPr>
              <w:t>бщеобразовательно</w:t>
            </w:r>
            <w:r w:rsidR="003E77D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3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7D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736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«БСШ №2»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А. А.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Е. Г.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О. И. </w:t>
            </w:r>
          </w:p>
          <w:p w:rsidR="00D5021E" w:rsidRDefault="00D5021E" w:rsidP="00736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И. А.</w:t>
            </w:r>
          </w:p>
        </w:tc>
      </w:tr>
      <w:tr w:rsidR="00D5021E" w:rsidTr="007367B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 w:rsidP="004F3C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в малокомплектной школе»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Лисицынская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А. А.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Е. Г.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О. И. 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Н. П.</w:t>
            </w:r>
          </w:p>
        </w:tc>
      </w:tr>
      <w:tr w:rsidR="00D5021E" w:rsidTr="007367B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 w:rsidP="003E77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</w:t>
            </w:r>
            <w:r w:rsidR="003E77DA">
              <w:rPr>
                <w:rFonts w:ascii="Times New Roman" w:hAnsi="Times New Roman" w:cs="Times New Roman"/>
                <w:sz w:val="24"/>
                <w:szCs w:val="24"/>
              </w:rPr>
              <w:t>изация воспитательной работы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А. А.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Е. Г.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О. И. </w:t>
            </w:r>
          </w:p>
          <w:p w:rsidR="00D5021E" w:rsidRDefault="00D5021E" w:rsidP="00736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</w:tc>
      </w:tr>
      <w:tr w:rsidR="00D5021E" w:rsidTr="007367B6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 w:rsidP="004F3C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провести педагогический совет?»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«БСШ №1»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А. А.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Е. Г.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О. И. </w:t>
            </w:r>
          </w:p>
          <w:p w:rsidR="00D5021E" w:rsidRDefault="00D5021E" w:rsidP="00736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Н. В.</w:t>
            </w:r>
          </w:p>
        </w:tc>
      </w:tr>
      <w:tr w:rsidR="00D5021E" w:rsidTr="007367B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3E77DA" w:rsidP="004F3C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5021E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="00D5021E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качества </w:t>
            </w:r>
            <w:proofErr w:type="spellStart"/>
            <w:r w:rsidR="00D5021E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="00D5021E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Ягоднинская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А. А.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Е. Г.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О. И. </w:t>
            </w:r>
          </w:p>
          <w:p w:rsidR="00D5021E" w:rsidRDefault="00D5021E" w:rsidP="00736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М.</w:t>
            </w:r>
          </w:p>
        </w:tc>
      </w:tr>
      <w:tr w:rsidR="00D5021E" w:rsidTr="007367B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DA" w:rsidRDefault="00D5021E" w:rsidP="007367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заседание.</w:t>
            </w:r>
          </w:p>
          <w:p w:rsidR="00D5021E" w:rsidRDefault="00D5021E" w:rsidP="007367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опыта членов резерва управленческих кадров «Если бы я был руководителем»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А. А.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Е. Г.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О. И. </w:t>
            </w:r>
          </w:p>
          <w:p w:rsidR="00D5021E" w:rsidRDefault="00D50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21E" w:rsidRDefault="00D5021E" w:rsidP="00D50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21E" w:rsidRDefault="00D5021E" w:rsidP="00D502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обучения планируется проведение занятий-практикумов:</w:t>
      </w:r>
    </w:p>
    <w:p w:rsidR="00D5021E" w:rsidRDefault="00D5021E" w:rsidP="007367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«Работа со школьной документацией»</w:t>
      </w:r>
    </w:p>
    <w:p w:rsidR="00D5021E" w:rsidRDefault="00D5021E" w:rsidP="007367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«Правила ведения классного журнала»</w:t>
      </w:r>
    </w:p>
    <w:p w:rsidR="00D5021E" w:rsidRDefault="00D5021E" w:rsidP="007367B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«Организация продуктивной совместной работы управляющего совета с администрацией школы»</w:t>
      </w:r>
    </w:p>
    <w:p w:rsidR="00D5021E" w:rsidRDefault="00D5021E" w:rsidP="007367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работы школьных методических объединений»</w:t>
      </w:r>
    </w:p>
    <w:p w:rsidR="00D5021E" w:rsidRDefault="00D5021E" w:rsidP="007367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работы с детьми с ОВЗ»</w:t>
      </w:r>
    </w:p>
    <w:p w:rsidR="00852ACA" w:rsidRDefault="00D5021E" w:rsidP="007367B6">
      <w:pPr>
        <w:pStyle w:val="a4"/>
        <w:numPr>
          <w:ilvl w:val="0"/>
          <w:numId w:val="1"/>
        </w:numPr>
        <w:spacing w:line="240" w:lineRule="auto"/>
      </w:pPr>
      <w:r w:rsidRPr="007367B6">
        <w:rPr>
          <w:rFonts w:ascii="Times New Roman" w:hAnsi="Times New Roman" w:cs="Times New Roman"/>
          <w:sz w:val="24"/>
          <w:szCs w:val="24"/>
        </w:rPr>
        <w:t xml:space="preserve">«Разработка программных документов. (Программа развития, публичный доклад, дорожные карты, комплекс мер и др.)  </w:t>
      </w:r>
    </w:p>
    <w:sectPr w:rsidR="00852ACA" w:rsidSect="007367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56F"/>
    <w:multiLevelType w:val="hybridMultilevel"/>
    <w:tmpl w:val="5E346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021E"/>
    <w:rsid w:val="003E77DA"/>
    <w:rsid w:val="007367B6"/>
    <w:rsid w:val="00852ACA"/>
    <w:rsid w:val="00A06AEA"/>
    <w:rsid w:val="00D5021E"/>
    <w:rsid w:val="00F0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5021E"/>
    <w:pPr>
      <w:ind w:left="720"/>
      <w:contextualSpacing/>
    </w:pPr>
  </w:style>
  <w:style w:type="table" w:styleId="a5">
    <w:name w:val="Table Grid"/>
    <w:basedOn w:val="a1"/>
    <w:uiPriority w:val="59"/>
    <w:rsid w:val="00D502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Zamestitel</cp:lastModifiedBy>
  <cp:revision>4</cp:revision>
  <dcterms:created xsi:type="dcterms:W3CDTF">2014-04-03T03:41:00Z</dcterms:created>
  <dcterms:modified xsi:type="dcterms:W3CDTF">2014-04-03T07:10:00Z</dcterms:modified>
</cp:coreProperties>
</file>