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78" w:rsidRDefault="00D0269B" w:rsidP="00D026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69B">
        <w:rPr>
          <w:rFonts w:ascii="Times New Roman" w:hAnsi="Times New Roman" w:cs="Times New Roman"/>
          <w:b/>
          <w:sz w:val="24"/>
          <w:szCs w:val="24"/>
        </w:rPr>
        <w:t>Соглашение сторон о совместной деятельности в муниципальной сети профильного обучения</w:t>
      </w:r>
    </w:p>
    <w:p w:rsidR="00D0269B" w:rsidRDefault="00D0269B" w:rsidP="00497DD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соглашение составлено ме</w:t>
      </w:r>
      <w:r w:rsidR="00497DD1">
        <w:rPr>
          <w:rFonts w:ascii="Times New Roman" w:hAnsi="Times New Roman" w:cs="Times New Roman"/>
          <w:sz w:val="24"/>
          <w:szCs w:val="24"/>
        </w:rPr>
        <w:t xml:space="preserve">жду Управлением образования Администрации </w:t>
      </w:r>
      <w:proofErr w:type="spellStart"/>
      <w:r w:rsidR="00497DD1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="00497DD1">
        <w:rPr>
          <w:rFonts w:ascii="Times New Roman" w:hAnsi="Times New Roman" w:cs="Times New Roman"/>
          <w:sz w:val="24"/>
          <w:szCs w:val="24"/>
        </w:rPr>
        <w:t xml:space="preserve"> районо (дале</w:t>
      </w:r>
      <w:proofErr w:type="gramStart"/>
      <w:r w:rsidR="00497DD1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917861">
        <w:rPr>
          <w:rFonts w:ascii="Times New Roman" w:hAnsi="Times New Roman" w:cs="Times New Roman"/>
          <w:sz w:val="24"/>
          <w:szCs w:val="24"/>
        </w:rPr>
        <w:t xml:space="preserve"> </w:t>
      </w:r>
      <w:r w:rsidR="00497DD1">
        <w:rPr>
          <w:rFonts w:ascii="Times New Roman" w:hAnsi="Times New Roman" w:cs="Times New Roman"/>
          <w:sz w:val="24"/>
          <w:szCs w:val="24"/>
        </w:rPr>
        <w:t>Управление) в лице началь</w:t>
      </w:r>
      <w:r w:rsidR="00917861">
        <w:rPr>
          <w:rFonts w:ascii="Times New Roman" w:hAnsi="Times New Roman" w:cs="Times New Roman"/>
          <w:sz w:val="24"/>
          <w:szCs w:val="24"/>
        </w:rPr>
        <w:t>ника Т. А. Елисеев</w:t>
      </w:r>
      <w:r w:rsidR="00497DD1">
        <w:rPr>
          <w:rFonts w:ascii="Times New Roman" w:hAnsi="Times New Roman" w:cs="Times New Roman"/>
          <w:sz w:val="24"/>
          <w:szCs w:val="24"/>
        </w:rPr>
        <w:t>ой, с одной стороны,</w:t>
      </w:r>
      <w:r w:rsidR="003C3AB5">
        <w:rPr>
          <w:rFonts w:ascii="Times New Roman" w:hAnsi="Times New Roman" w:cs="Times New Roman"/>
          <w:sz w:val="24"/>
          <w:szCs w:val="24"/>
        </w:rPr>
        <w:t xml:space="preserve"> МБОУ «БСШ №1», в лице дире</w:t>
      </w:r>
      <w:r w:rsidR="00497DD1">
        <w:rPr>
          <w:rFonts w:ascii="Times New Roman" w:hAnsi="Times New Roman" w:cs="Times New Roman"/>
          <w:sz w:val="24"/>
          <w:szCs w:val="24"/>
        </w:rPr>
        <w:t xml:space="preserve">ктора Н. В. Филипповой, с другой стороны </w:t>
      </w:r>
      <w:r w:rsidR="003C3AB5">
        <w:rPr>
          <w:rFonts w:ascii="Times New Roman" w:hAnsi="Times New Roman" w:cs="Times New Roman"/>
          <w:sz w:val="24"/>
          <w:szCs w:val="24"/>
        </w:rPr>
        <w:t xml:space="preserve"> и МАОУ «БСШ №2», в лице дире</w:t>
      </w:r>
      <w:r w:rsidR="00497DD1">
        <w:rPr>
          <w:rFonts w:ascii="Times New Roman" w:hAnsi="Times New Roman" w:cs="Times New Roman"/>
          <w:sz w:val="24"/>
          <w:szCs w:val="24"/>
        </w:rPr>
        <w:t>ктора И. А. Тихоновой, с третьей</w:t>
      </w:r>
      <w:r w:rsidR="003C3AB5">
        <w:rPr>
          <w:rFonts w:ascii="Times New Roman" w:hAnsi="Times New Roman" w:cs="Times New Roman"/>
          <w:sz w:val="24"/>
          <w:szCs w:val="24"/>
        </w:rPr>
        <w:t xml:space="preserve"> стороны, </w:t>
      </w:r>
      <w:r w:rsidR="00BF3079">
        <w:rPr>
          <w:rFonts w:ascii="Times New Roman" w:hAnsi="Times New Roman" w:cs="Times New Roman"/>
          <w:sz w:val="24"/>
          <w:szCs w:val="24"/>
        </w:rPr>
        <w:t xml:space="preserve"> в соответствии с Законом «Об образовании», Типовым положением об общеобразовательном учреждении,</w:t>
      </w:r>
      <w:r w:rsidR="00191717">
        <w:rPr>
          <w:rFonts w:ascii="Times New Roman" w:hAnsi="Times New Roman" w:cs="Times New Roman"/>
          <w:sz w:val="24"/>
          <w:szCs w:val="24"/>
        </w:rPr>
        <w:t xml:space="preserve"> </w:t>
      </w:r>
      <w:r w:rsidR="00BF3079">
        <w:rPr>
          <w:rFonts w:ascii="Times New Roman" w:hAnsi="Times New Roman" w:cs="Times New Roman"/>
          <w:sz w:val="24"/>
          <w:szCs w:val="24"/>
        </w:rPr>
        <w:t xml:space="preserve">Концепцией профильного обучения на </w:t>
      </w:r>
      <w:proofErr w:type="gramStart"/>
      <w:r w:rsidR="00BF3079">
        <w:rPr>
          <w:rFonts w:ascii="Times New Roman" w:hAnsi="Times New Roman" w:cs="Times New Roman"/>
          <w:sz w:val="24"/>
          <w:szCs w:val="24"/>
        </w:rPr>
        <w:t>старшей</w:t>
      </w:r>
      <w:proofErr w:type="gramEnd"/>
      <w:r w:rsidR="00BF3079">
        <w:rPr>
          <w:rFonts w:ascii="Times New Roman" w:hAnsi="Times New Roman" w:cs="Times New Roman"/>
          <w:sz w:val="24"/>
          <w:szCs w:val="24"/>
        </w:rPr>
        <w:t xml:space="preserve"> ступени общего образования, Положением о межшкольном сетевом взаимодействии МБОУ «БСШ №1» и МАОУ «БСШ №2» по профильному обучению старшеклассников</w:t>
      </w:r>
      <w:r w:rsidR="00191717">
        <w:rPr>
          <w:rFonts w:ascii="Times New Roman" w:hAnsi="Times New Roman" w:cs="Times New Roman"/>
          <w:sz w:val="24"/>
          <w:szCs w:val="24"/>
        </w:rPr>
        <w:t>, Положением о порядке комплектования профильных сетевых групп при межшкольном взаимодействии МБОУ «БСШ №1» и МАОУ «БСШ №2» по профильному обучению старшеклассников заключили настоящее соглашение</w:t>
      </w:r>
      <w:r w:rsidR="00BF3079">
        <w:rPr>
          <w:rFonts w:ascii="Times New Roman" w:hAnsi="Times New Roman" w:cs="Times New Roman"/>
          <w:sz w:val="24"/>
          <w:szCs w:val="24"/>
        </w:rPr>
        <w:t xml:space="preserve"> </w:t>
      </w:r>
      <w:r w:rsidR="003C3AB5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191717" w:rsidRDefault="00404AB9" w:rsidP="00404AB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соглашения</w:t>
      </w:r>
    </w:p>
    <w:p w:rsidR="00497DD1" w:rsidRPr="00497DD1" w:rsidRDefault="00404AB9" w:rsidP="00497DD1">
      <w:pPr>
        <w:rPr>
          <w:rFonts w:ascii="Times New Roman" w:hAnsi="Times New Roman" w:cs="Times New Roman"/>
          <w:sz w:val="24"/>
          <w:szCs w:val="24"/>
        </w:rPr>
      </w:pPr>
      <w:r w:rsidRPr="00497DD1">
        <w:rPr>
          <w:rFonts w:ascii="Times New Roman" w:hAnsi="Times New Roman" w:cs="Times New Roman"/>
          <w:sz w:val="24"/>
          <w:szCs w:val="24"/>
        </w:rPr>
        <w:t>Предметом настоящего соглашения является</w:t>
      </w:r>
      <w:r w:rsidR="00497DD1" w:rsidRPr="00497DD1">
        <w:rPr>
          <w:rFonts w:ascii="Times New Roman" w:hAnsi="Times New Roman" w:cs="Times New Roman"/>
          <w:sz w:val="24"/>
          <w:szCs w:val="24"/>
        </w:rPr>
        <w:t>:</w:t>
      </w:r>
    </w:p>
    <w:p w:rsidR="00497DD1" w:rsidRDefault="00497DD1" w:rsidP="00404AB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404AB9">
        <w:rPr>
          <w:rFonts w:ascii="Times New Roman" w:hAnsi="Times New Roman" w:cs="Times New Roman"/>
          <w:sz w:val="24"/>
          <w:szCs w:val="24"/>
        </w:rPr>
        <w:t>заимодействие Сторон в целях реализации межшкольного сетевого взаимодействия МБОУ «БСШ №1» и МАОУ «БСШ №2» по профильному обучению старшеклассников, установления равного доступа к качественному образовани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="00955060">
        <w:rPr>
          <w:rFonts w:ascii="Times New Roman" w:hAnsi="Times New Roman" w:cs="Times New Roman"/>
          <w:sz w:val="24"/>
          <w:szCs w:val="24"/>
        </w:rPr>
        <w:t xml:space="preserve"> за счет объединения кадровых, детских и материальных </w:t>
      </w:r>
      <w:r>
        <w:rPr>
          <w:rFonts w:ascii="Times New Roman" w:hAnsi="Times New Roman" w:cs="Times New Roman"/>
          <w:sz w:val="24"/>
          <w:szCs w:val="24"/>
        </w:rPr>
        <w:t>ресурсов выше перечисленных общеобразовательных учреждений.</w:t>
      </w:r>
    </w:p>
    <w:p w:rsidR="00497DD1" w:rsidRDefault="00497DD1" w:rsidP="00404AB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организационного и научно-методического обеспечения профильного обучения в муниципальной системе образования</w:t>
      </w:r>
      <w:r w:rsidR="00917861">
        <w:rPr>
          <w:rFonts w:ascii="Times New Roman" w:hAnsi="Times New Roman" w:cs="Times New Roman"/>
          <w:sz w:val="24"/>
          <w:szCs w:val="24"/>
        </w:rPr>
        <w:t>, в том числе через создание новых организационных структур (сетевых педагогических советов, методических объединений)</w:t>
      </w:r>
      <w:proofErr w:type="gramStart"/>
      <w:r w:rsidR="00917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04AB9" w:rsidRDefault="00404AB9" w:rsidP="00497DD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497DD1" w:rsidRDefault="00497DD1" w:rsidP="00497DD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497DD1" w:rsidRDefault="006458F8" w:rsidP="006458F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6458F8" w:rsidRDefault="000B3312" w:rsidP="006458F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458F8">
        <w:rPr>
          <w:rFonts w:ascii="Times New Roman" w:hAnsi="Times New Roman" w:cs="Times New Roman"/>
          <w:sz w:val="24"/>
          <w:szCs w:val="24"/>
        </w:rPr>
        <w:t>Управление образования обязуется:</w:t>
      </w:r>
    </w:p>
    <w:p w:rsidR="000B3312" w:rsidRDefault="000B3312" w:rsidP="000B331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458F8">
        <w:rPr>
          <w:rFonts w:ascii="Times New Roman" w:hAnsi="Times New Roman" w:cs="Times New Roman"/>
          <w:sz w:val="24"/>
          <w:szCs w:val="24"/>
        </w:rPr>
        <w:t xml:space="preserve"> Обеспечить организацию межшкольного сетевого взаимодействия </w:t>
      </w:r>
      <w:r>
        <w:rPr>
          <w:rFonts w:ascii="Times New Roman" w:hAnsi="Times New Roman" w:cs="Times New Roman"/>
          <w:sz w:val="24"/>
          <w:szCs w:val="24"/>
        </w:rPr>
        <w:t>школ по профильному обучению старшеклассников необходимыми нормативными правовыми актами, регулирующими порядок и условия взаимодействия в рамках муниципальной сети профильного обучения.</w:t>
      </w:r>
    </w:p>
    <w:p w:rsidR="000B3312" w:rsidRDefault="000B3312" w:rsidP="000B3312">
      <w:pPr>
        <w:ind w:left="720"/>
        <w:rPr>
          <w:rFonts w:ascii="Times New Roman" w:hAnsi="Times New Roman" w:cs="Times New Roman"/>
          <w:sz w:val="24"/>
          <w:szCs w:val="24"/>
        </w:rPr>
      </w:pPr>
      <w:r w:rsidRPr="000B3312">
        <w:rPr>
          <w:rFonts w:ascii="Times New Roman" w:hAnsi="Times New Roman" w:cs="Times New Roman"/>
          <w:sz w:val="24"/>
          <w:szCs w:val="24"/>
        </w:rPr>
        <w:t>2.1.2.Осуществлять необходимую координацию взаимодействия посредством создания Координационного совета.</w:t>
      </w:r>
    </w:p>
    <w:p w:rsidR="005A480E" w:rsidRDefault="005A480E" w:rsidP="000B33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2.1.3.Определять конкретные сроки комплектования профильных групп в соответствии с нормативно-правовыми документами.</w:t>
      </w:r>
    </w:p>
    <w:p w:rsidR="000B3312" w:rsidRPr="000B3312" w:rsidRDefault="005A480E" w:rsidP="000B33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</w:t>
      </w:r>
      <w:r w:rsidR="000B3312" w:rsidRPr="000B3312">
        <w:rPr>
          <w:rFonts w:ascii="Times New Roman" w:hAnsi="Times New Roman" w:cs="Times New Roman"/>
          <w:sz w:val="24"/>
          <w:szCs w:val="24"/>
        </w:rPr>
        <w:t>.Осуществлять общий контроль и руководство по организации профильного обучения в сетевых профильных группах.</w:t>
      </w:r>
    </w:p>
    <w:p w:rsidR="000B3312" w:rsidRDefault="000B3312" w:rsidP="000B331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B3312" w:rsidRDefault="000B3312" w:rsidP="000B331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2.Общеобразовательные учреждения (МБОУ «БСШ №1» и МАОУ «БСШ №2») обязуются:</w:t>
      </w:r>
    </w:p>
    <w:p w:rsidR="000B3312" w:rsidRDefault="000B3312" w:rsidP="000B331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B3312" w:rsidRDefault="000B3312" w:rsidP="000B331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0B3312">
        <w:rPr>
          <w:rFonts w:ascii="Times New Roman" w:hAnsi="Times New Roman" w:cs="Times New Roman"/>
          <w:sz w:val="24"/>
          <w:szCs w:val="24"/>
        </w:rPr>
        <w:t xml:space="preserve">2.2.1. </w:t>
      </w:r>
      <w:r>
        <w:rPr>
          <w:rFonts w:ascii="Times New Roman" w:hAnsi="Times New Roman" w:cs="Times New Roman"/>
          <w:sz w:val="24"/>
          <w:szCs w:val="24"/>
        </w:rPr>
        <w:t xml:space="preserve">Создать необходимые условия для обеспечения высокого качества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 предметам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профильного цикла.</w:t>
      </w:r>
    </w:p>
    <w:p w:rsidR="00043937" w:rsidRDefault="000B3312" w:rsidP="0004393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Предоставить необходимые помещения и материально-техническую базу</w:t>
      </w:r>
      <w:r w:rsidR="00DB3348">
        <w:rPr>
          <w:rFonts w:ascii="Times New Roman" w:hAnsi="Times New Roman" w:cs="Times New Roman"/>
          <w:sz w:val="24"/>
          <w:szCs w:val="24"/>
        </w:rPr>
        <w:t xml:space="preserve"> </w:t>
      </w:r>
      <w:r w:rsidR="00043937">
        <w:rPr>
          <w:rFonts w:ascii="Times New Roman" w:hAnsi="Times New Roman" w:cs="Times New Roman"/>
          <w:sz w:val="24"/>
          <w:szCs w:val="24"/>
        </w:rPr>
        <w:t xml:space="preserve"> для проведения занятий, </w:t>
      </w:r>
      <w:r w:rsidR="005A480E" w:rsidRPr="00043937">
        <w:rPr>
          <w:rFonts w:ascii="Times New Roman" w:hAnsi="Times New Roman" w:cs="Times New Roman"/>
          <w:sz w:val="24"/>
          <w:szCs w:val="24"/>
        </w:rPr>
        <w:t>соответствующие обязательным нормам и правилам, предъявляемым к образовательному процессу.</w:t>
      </w:r>
    </w:p>
    <w:p w:rsidR="005A480E" w:rsidRDefault="005A480E" w:rsidP="0004393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043937">
        <w:rPr>
          <w:rFonts w:ascii="Times New Roman" w:hAnsi="Times New Roman" w:cs="Times New Roman"/>
          <w:sz w:val="24"/>
          <w:szCs w:val="24"/>
        </w:rPr>
        <w:t xml:space="preserve">2.2.3. </w:t>
      </w:r>
      <w:r w:rsidR="00043937" w:rsidRPr="00043937">
        <w:rPr>
          <w:rFonts w:ascii="Times New Roman" w:hAnsi="Times New Roman" w:cs="Times New Roman"/>
          <w:sz w:val="24"/>
          <w:szCs w:val="24"/>
        </w:rPr>
        <w:t>Осуществлять текущую, промежуточную и итоговую аттестацию обучающихся профильных групп.</w:t>
      </w:r>
    </w:p>
    <w:p w:rsidR="00043937" w:rsidRDefault="00043937" w:rsidP="0004393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</w:t>
      </w:r>
      <w:r w:rsidR="001371F0">
        <w:rPr>
          <w:rFonts w:ascii="Times New Roman" w:hAnsi="Times New Roman" w:cs="Times New Roman"/>
          <w:sz w:val="24"/>
          <w:szCs w:val="24"/>
        </w:rPr>
        <w:t>Предоставлять в Координационный совет информацию о посещаемости занятий обучающимися, изменениями в составе групп, результатах успеваемости.</w:t>
      </w:r>
    </w:p>
    <w:p w:rsidR="001371F0" w:rsidRDefault="001371F0" w:rsidP="0004393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2.2.5. </w:t>
      </w:r>
      <w:r w:rsidR="001102EF">
        <w:rPr>
          <w:rFonts w:ascii="Times New Roman" w:hAnsi="Times New Roman" w:cs="Times New Roman"/>
          <w:sz w:val="24"/>
          <w:szCs w:val="24"/>
        </w:rPr>
        <w:t xml:space="preserve">Вести учет прохождения программного материала, посещаемости и </w:t>
      </w:r>
      <w:proofErr w:type="gramStart"/>
      <w:r w:rsidR="001102EF">
        <w:rPr>
          <w:rFonts w:ascii="Times New Roman" w:hAnsi="Times New Roman" w:cs="Times New Roman"/>
          <w:sz w:val="24"/>
          <w:szCs w:val="24"/>
        </w:rPr>
        <w:t>успеваемости</w:t>
      </w:r>
      <w:proofErr w:type="gramEnd"/>
      <w:r w:rsidR="001102EF">
        <w:rPr>
          <w:rFonts w:ascii="Times New Roman" w:hAnsi="Times New Roman" w:cs="Times New Roman"/>
          <w:sz w:val="24"/>
          <w:szCs w:val="24"/>
        </w:rPr>
        <w:t xml:space="preserve"> обучающихся в специальном журнале.</w:t>
      </w:r>
    </w:p>
    <w:p w:rsidR="001102EF" w:rsidRDefault="001102EF" w:rsidP="0004393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2.2.6.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Заключить договоры с обучающимися и их родителями (законными представителями) прикрепленных на период обучения по соответствующим профилям, установив права и обязанности обучающихся.</w:t>
      </w:r>
      <w:proofErr w:type="gramEnd"/>
    </w:p>
    <w:p w:rsidR="001102EF" w:rsidRDefault="001102EF" w:rsidP="0004393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2.2.7. Назначить школьного координатора, ответственного за профильное обучение в ОУ.</w:t>
      </w:r>
    </w:p>
    <w:p w:rsidR="001102EF" w:rsidRDefault="001102EF" w:rsidP="0004393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2.2.8. Своевременно предоставлять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информацию о расписании занятий и изменениях в нем.</w:t>
      </w:r>
    </w:p>
    <w:p w:rsidR="001102EF" w:rsidRDefault="001102EF" w:rsidP="0004393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102EF" w:rsidRDefault="003E6FC9" w:rsidP="001F7E8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3E6FC9" w:rsidRDefault="003E6FC9" w:rsidP="003E6FC9">
      <w:pPr>
        <w:pStyle w:val="a3"/>
        <w:numPr>
          <w:ilvl w:val="1"/>
          <w:numId w:val="1"/>
        </w:numPr>
        <w:shd w:val="clear" w:color="auto" w:fill="FFFFFF"/>
        <w:tabs>
          <w:tab w:val="left" w:pos="567"/>
          <w:tab w:val="left" w:pos="993"/>
          <w:tab w:val="left" w:pos="2220"/>
        </w:tabs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3E6FC9">
        <w:rPr>
          <w:rFonts w:ascii="Times New Roman" w:hAnsi="Times New Roman" w:cs="Times New Roman"/>
          <w:color w:val="000000"/>
          <w:spacing w:val="1"/>
          <w:sz w:val="24"/>
          <w:szCs w:val="24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3E6FC9" w:rsidRDefault="003E6FC9" w:rsidP="003E6FC9">
      <w:pPr>
        <w:pStyle w:val="a3"/>
        <w:numPr>
          <w:ilvl w:val="1"/>
          <w:numId w:val="1"/>
        </w:numPr>
        <w:shd w:val="clear" w:color="auto" w:fill="FFFFFF"/>
        <w:tabs>
          <w:tab w:val="left" w:pos="567"/>
          <w:tab w:val="left" w:pos="993"/>
          <w:tab w:val="left" w:pos="2220"/>
        </w:tabs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Все спорные вопросы между сторонами решаются на основе переговоров между тремя сторонами участников настоящего Соглашения.</w:t>
      </w:r>
      <w:r w:rsidR="0088760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При </w:t>
      </w:r>
      <w:proofErr w:type="spellStart"/>
      <w:r w:rsidR="00887607">
        <w:rPr>
          <w:rFonts w:ascii="Times New Roman" w:hAnsi="Times New Roman" w:cs="Times New Roman"/>
          <w:color w:val="000000"/>
          <w:spacing w:val="1"/>
          <w:sz w:val="24"/>
          <w:szCs w:val="24"/>
        </w:rPr>
        <w:t>недостижении</w:t>
      </w:r>
      <w:proofErr w:type="spellEnd"/>
      <w:r w:rsidR="00612F1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согласия создается конфликтная комиссия с привлечением представителей от муниципального органа Управления образования и общественности.</w:t>
      </w:r>
    </w:p>
    <w:p w:rsidR="00612F19" w:rsidRDefault="00612F19" w:rsidP="003E6FC9">
      <w:pPr>
        <w:pStyle w:val="a3"/>
        <w:numPr>
          <w:ilvl w:val="1"/>
          <w:numId w:val="1"/>
        </w:numPr>
        <w:shd w:val="clear" w:color="auto" w:fill="FFFFFF"/>
        <w:tabs>
          <w:tab w:val="left" w:pos="567"/>
          <w:tab w:val="left" w:pos="993"/>
          <w:tab w:val="left" w:pos="2220"/>
        </w:tabs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Соглашение может быть расторгнуто, изменено, при условии, что дополнения и изменения совершены в письменной форме и подписаны уполномоченными на то лицами.</w:t>
      </w:r>
    </w:p>
    <w:p w:rsidR="00612F19" w:rsidRDefault="00612F19" w:rsidP="003E6FC9">
      <w:pPr>
        <w:pStyle w:val="a3"/>
        <w:numPr>
          <w:ilvl w:val="1"/>
          <w:numId w:val="1"/>
        </w:numPr>
        <w:shd w:val="clear" w:color="auto" w:fill="FFFFFF"/>
        <w:tabs>
          <w:tab w:val="left" w:pos="567"/>
          <w:tab w:val="left" w:pos="993"/>
          <w:tab w:val="left" w:pos="2220"/>
        </w:tabs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612F19" w:rsidRDefault="00612F19" w:rsidP="003E6FC9">
      <w:pPr>
        <w:pStyle w:val="a3"/>
        <w:numPr>
          <w:ilvl w:val="1"/>
          <w:numId w:val="1"/>
        </w:numPr>
        <w:shd w:val="clear" w:color="auto" w:fill="FFFFFF"/>
        <w:tabs>
          <w:tab w:val="left" w:pos="567"/>
          <w:tab w:val="left" w:pos="993"/>
          <w:tab w:val="left" w:pos="2220"/>
        </w:tabs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Настоящее Соглашение вступает в силу с момента его подписания сторонами и действует до 25 мая текущего учебного года.</w:t>
      </w:r>
    </w:p>
    <w:p w:rsidR="00612F19" w:rsidRDefault="00612F19" w:rsidP="003E6FC9">
      <w:pPr>
        <w:pStyle w:val="a3"/>
        <w:numPr>
          <w:ilvl w:val="1"/>
          <w:numId w:val="1"/>
        </w:numPr>
        <w:shd w:val="clear" w:color="auto" w:fill="FFFFFF"/>
        <w:tabs>
          <w:tab w:val="left" w:pos="567"/>
          <w:tab w:val="left" w:pos="993"/>
          <w:tab w:val="left" w:pos="2220"/>
        </w:tabs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Соглашение может быть пролонгировано на следующий учебный год при условии результативности сетевого взаимодействия и согласия всех участников образовательного процесса.</w:t>
      </w:r>
    </w:p>
    <w:p w:rsidR="00612F19" w:rsidRDefault="00612F19" w:rsidP="00612F19">
      <w:pPr>
        <w:shd w:val="clear" w:color="auto" w:fill="FFFFFF"/>
        <w:tabs>
          <w:tab w:val="left" w:pos="567"/>
          <w:tab w:val="left" w:pos="993"/>
          <w:tab w:val="left" w:pos="2220"/>
        </w:tabs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Управление образования           Муниципальное бюджетное    Муниципальное автономное</w:t>
      </w:r>
    </w:p>
    <w:p w:rsidR="003E6FC9" w:rsidRDefault="00612F19" w:rsidP="00612F19">
      <w:pPr>
        <w:shd w:val="clear" w:color="auto" w:fill="FFFFFF"/>
        <w:tabs>
          <w:tab w:val="left" w:pos="567"/>
          <w:tab w:val="left" w:pos="993"/>
          <w:tab w:val="left" w:pos="2220"/>
        </w:tabs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Администрации                          общеобразовательное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общеобразовательное</w:t>
      </w:r>
      <w:proofErr w:type="spellEnd"/>
      <w:proofErr w:type="gramEnd"/>
    </w:p>
    <w:p w:rsidR="00612F19" w:rsidRDefault="00612F19" w:rsidP="00612F19">
      <w:pPr>
        <w:shd w:val="clear" w:color="auto" w:fill="FFFFFF"/>
        <w:tabs>
          <w:tab w:val="left" w:pos="567"/>
          <w:tab w:val="left" w:pos="993"/>
          <w:tab w:val="left" w:pos="2220"/>
        </w:tabs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>Верхнекетского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            учреждение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учреждение</w:t>
      </w:r>
      <w:proofErr w:type="spellEnd"/>
      <w:proofErr w:type="gramEnd"/>
    </w:p>
    <w:p w:rsidR="00612F19" w:rsidRDefault="00612F19" w:rsidP="00612F19">
      <w:pPr>
        <w:shd w:val="clear" w:color="auto" w:fill="FFFFFF"/>
        <w:tabs>
          <w:tab w:val="left" w:pos="567"/>
          <w:tab w:val="left" w:pos="993"/>
          <w:tab w:val="left" w:pos="2220"/>
        </w:tabs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Района                                          «</w:t>
      </w: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Белоярская</w:t>
      </w:r>
      <w:proofErr w:type="gram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средняя                 «Белоярская средняя</w:t>
      </w:r>
    </w:p>
    <w:p w:rsidR="00612F19" w:rsidRDefault="00612F19" w:rsidP="00612F19">
      <w:pPr>
        <w:shd w:val="clear" w:color="auto" w:fill="FFFFFF"/>
        <w:tabs>
          <w:tab w:val="left" w:pos="567"/>
          <w:tab w:val="left" w:pos="993"/>
          <w:tab w:val="left" w:pos="2220"/>
        </w:tabs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Начальник___________               общеобразовательная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общеобразовательная</w:t>
      </w:r>
      <w:proofErr w:type="spellEnd"/>
      <w:proofErr w:type="gramEnd"/>
    </w:p>
    <w:p w:rsidR="00612F19" w:rsidRDefault="00612F19" w:rsidP="00612F19">
      <w:pPr>
        <w:shd w:val="clear" w:color="auto" w:fill="FFFFFF"/>
        <w:tabs>
          <w:tab w:val="left" w:pos="567"/>
          <w:tab w:val="left" w:pos="993"/>
          <w:tab w:val="left" w:pos="2220"/>
        </w:tabs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Т. А. Елисеева                               школа №1»                                  школа №2»</w:t>
      </w:r>
    </w:p>
    <w:p w:rsidR="00612F19" w:rsidRDefault="00612F19" w:rsidP="00612F19">
      <w:pPr>
        <w:shd w:val="clear" w:color="auto" w:fill="FFFFFF"/>
        <w:tabs>
          <w:tab w:val="left" w:pos="567"/>
          <w:tab w:val="left" w:pos="993"/>
          <w:tab w:val="left" w:pos="2220"/>
        </w:tabs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                                      Директор______________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Директор</w:t>
      </w:r>
      <w:proofErr w:type="gram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_____________</w:t>
      </w:r>
      <w:proofErr w:type="spellEnd"/>
    </w:p>
    <w:p w:rsidR="00ED7871" w:rsidRPr="00612F19" w:rsidRDefault="00ED7871" w:rsidP="00612F19">
      <w:pPr>
        <w:shd w:val="clear" w:color="auto" w:fill="FFFFFF"/>
        <w:tabs>
          <w:tab w:val="left" w:pos="567"/>
          <w:tab w:val="left" w:pos="993"/>
          <w:tab w:val="left" w:pos="2220"/>
        </w:tabs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                                        Н. В. Филиппова                         И. А. Тихонова</w:t>
      </w:r>
    </w:p>
    <w:p w:rsidR="001F7E8B" w:rsidRPr="003E6FC9" w:rsidRDefault="001F7E8B" w:rsidP="003E6FC9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0B3312" w:rsidRPr="006458F8" w:rsidRDefault="000B3312" w:rsidP="000B331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497DD1" w:rsidRPr="00404AB9" w:rsidRDefault="00497DD1" w:rsidP="00497DD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C3AB5" w:rsidRPr="00D0269B" w:rsidRDefault="003C3AB5" w:rsidP="00D0269B">
      <w:pPr>
        <w:rPr>
          <w:rFonts w:ascii="Times New Roman" w:hAnsi="Times New Roman" w:cs="Times New Roman"/>
          <w:sz w:val="24"/>
          <w:szCs w:val="24"/>
        </w:rPr>
      </w:pPr>
    </w:p>
    <w:sectPr w:rsidR="003C3AB5" w:rsidRPr="00D0269B" w:rsidSect="00E84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77CCF"/>
    <w:multiLevelType w:val="multilevel"/>
    <w:tmpl w:val="CC94020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6EBE40C6"/>
    <w:multiLevelType w:val="multilevel"/>
    <w:tmpl w:val="A8126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FA43103"/>
    <w:multiLevelType w:val="multilevel"/>
    <w:tmpl w:val="A8126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269B"/>
    <w:rsid w:val="00043937"/>
    <w:rsid w:val="000B3312"/>
    <w:rsid w:val="001102EF"/>
    <w:rsid w:val="001371F0"/>
    <w:rsid w:val="00191717"/>
    <w:rsid w:val="001F7E8B"/>
    <w:rsid w:val="003C3AB5"/>
    <w:rsid w:val="003E6FC9"/>
    <w:rsid w:val="00404AB9"/>
    <w:rsid w:val="00497DD1"/>
    <w:rsid w:val="005A480E"/>
    <w:rsid w:val="00612F19"/>
    <w:rsid w:val="006458F8"/>
    <w:rsid w:val="00887607"/>
    <w:rsid w:val="00917861"/>
    <w:rsid w:val="00955060"/>
    <w:rsid w:val="00AE731F"/>
    <w:rsid w:val="00BF3079"/>
    <w:rsid w:val="00D0269B"/>
    <w:rsid w:val="00DB3348"/>
    <w:rsid w:val="00E84A78"/>
    <w:rsid w:val="00ED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A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Metodist 3</cp:lastModifiedBy>
  <cp:revision>14</cp:revision>
  <dcterms:created xsi:type="dcterms:W3CDTF">2013-07-03T05:39:00Z</dcterms:created>
  <dcterms:modified xsi:type="dcterms:W3CDTF">2013-07-16T03:26:00Z</dcterms:modified>
</cp:coreProperties>
</file>